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843" w:rsidRDefault="00747843" w:rsidP="002D1FE9">
      <w:pPr>
        <w:spacing w:line="360" w:lineRule="auto"/>
        <w:jc w:val="center"/>
        <w:rPr>
          <w:rFonts w:asciiTheme="majorBidi" w:hAnsiTheme="majorBidi" w:hint="cs"/>
          <w:b/>
          <w:bCs/>
          <w:sz w:val="28"/>
          <w:szCs w:val="28"/>
          <w:u w:val="single"/>
          <w:rtl/>
        </w:rPr>
      </w:pPr>
      <w:bookmarkStart w:id="0" w:name="_GoBack"/>
      <w:bookmarkEnd w:id="0"/>
    </w:p>
    <w:p w:rsidR="002D1FE9" w:rsidRPr="0066258E" w:rsidRDefault="002D1FE9" w:rsidP="002D1FE9">
      <w:pPr>
        <w:spacing w:line="360" w:lineRule="auto"/>
        <w:jc w:val="center"/>
        <w:rPr>
          <w:rFonts w:asciiTheme="majorBidi" w:hAnsiTheme="majorBidi" w:cstheme="minorBidi"/>
          <w:b/>
          <w:bCs/>
          <w:sz w:val="28"/>
          <w:szCs w:val="28"/>
          <w:u w:val="single"/>
          <w:rtl/>
          <w:lang w:bidi="ar-SY"/>
        </w:rPr>
      </w:pPr>
      <w:r w:rsidRPr="0066258E">
        <w:rPr>
          <w:rFonts w:asciiTheme="majorBidi" w:hAnsiTheme="majorBidi" w:cstheme="minorBidi" w:hint="cs"/>
          <w:b/>
          <w:bCs/>
          <w:sz w:val="28"/>
          <w:szCs w:val="28"/>
          <w:u w:val="single"/>
          <w:rtl/>
          <w:lang w:bidi="ar-SY"/>
        </w:rPr>
        <w:t xml:space="preserve">مناقصة علنية رقم </w:t>
      </w:r>
      <w:r>
        <w:rPr>
          <w:rFonts w:asciiTheme="majorBidi" w:hAnsiTheme="majorBidi" w:cstheme="minorBidi" w:hint="cs"/>
          <w:b/>
          <w:bCs/>
          <w:sz w:val="28"/>
          <w:szCs w:val="28"/>
          <w:u w:val="single"/>
          <w:rtl/>
          <w:lang w:bidi="ar-AE"/>
        </w:rPr>
        <w:t>2018/82</w:t>
      </w:r>
      <w:r w:rsidRPr="0066258E">
        <w:rPr>
          <w:rFonts w:asciiTheme="majorBidi" w:hAnsiTheme="majorBidi" w:cstheme="minorBidi" w:hint="cs"/>
          <w:b/>
          <w:bCs/>
          <w:sz w:val="28"/>
          <w:szCs w:val="28"/>
          <w:u w:val="single"/>
          <w:rtl/>
          <w:lang w:bidi="ar-SY"/>
        </w:rPr>
        <w:t xml:space="preserve"> </w:t>
      </w:r>
      <w:r>
        <w:rPr>
          <w:rFonts w:asciiTheme="majorBidi" w:hAnsiTheme="majorBidi" w:cstheme="minorBidi" w:hint="cs"/>
          <w:b/>
          <w:bCs/>
          <w:sz w:val="28"/>
          <w:szCs w:val="28"/>
          <w:u w:val="single"/>
          <w:rtl/>
          <w:lang w:bidi="ar-AE"/>
        </w:rPr>
        <w:t>لتلقي</w:t>
      </w:r>
      <w:r w:rsidRPr="0066258E">
        <w:rPr>
          <w:rFonts w:asciiTheme="majorBidi" w:hAnsiTheme="majorBidi" w:cstheme="minorBidi" w:hint="cs"/>
          <w:b/>
          <w:bCs/>
          <w:sz w:val="28"/>
          <w:szCs w:val="28"/>
          <w:u w:val="single"/>
          <w:rtl/>
          <w:lang w:bidi="ar-AE"/>
        </w:rPr>
        <w:t xml:space="preserve"> </w:t>
      </w:r>
      <w:r>
        <w:rPr>
          <w:rFonts w:asciiTheme="majorBidi" w:hAnsiTheme="majorBidi" w:cstheme="minorBidi" w:hint="cs"/>
          <w:b/>
          <w:bCs/>
          <w:sz w:val="28"/>
          <w:szCs w:val="28"/>
          <w:u w:val="single"/>
          <w:rtl/>
          <w:lang w:bidi="ar-AE"/>
        </w:rPr>
        <w:t xml:space="preserve">خدمات لتنفيذ مسح جيولوجي لفحص جودة وكمية المادة الخام في موقع </w:t>
      </w:r>
      <w:proofErr w:type="spellStart"/>
      <w:r>
        <w:rPr>
          <w:rFonts w:asciiTheme="majorBidi" w:hAnsiTheme="majorBidi" w:cstheme="minorBidi" w:hint="cs"/>
          <w:b/>
          <w:bCs/>
          <w:sz w:val="28"/>
          <w:szCs w:val="28"/>
          <w:u w:val="single"/>
          <w:rtl/>
          <w:lang w:bidi="ar-AE"/>
        </w:rPr>
        <w:t>جڨعات</w:t>
      </w:r>
      <w:proofErr w:type="spellEnd"/>
      <w:r>
        <w:rPr>
          <w:rFonts w:asciiTheme="majorBidi" w:hAnsiTheme="majorBidi" w:cstheme="minorBidi" w:hint="cs"/>
          <w:b/>
          <w:bCs/>
          <w:sz w:val="28"/>
          <w:szCs w:val="28"/>
          <w:u w:val="single"/>
          <w:rtl/>
          <w:lang w:bidi="ar-AE"/>
        </w:rPr>
        <w:t xml:space="preserve"> </w:t>
      </w:r>
      <w:proofErr w:type="spellStart"/>
      <w:proofErr w:type="gramStart"/>
      <w:r>
        <w:rPr>
          <w:rFonts w:asciiTheme="majorBidi" w:hAnsiTheme="majorBidi" w:cstheme="minorBidi" w:hint="cs"/>
          <w:b/>
          <w:bCs/>
          <w:sz w:val="28"/>
          <w:szCs w:val="28"/>
          <w:u w:val="single"/>
          <w:rtl/>
          <w:lang w:bidi="ar-AE"/>
        </w:rPr>
        <w:t>ليحيم</w:t>
      </w:r>
      <w:proofErr w:type="spellEnd"/>
      <w:r>
        <w:rPr>
          <w:rFonts w:asciiTheme="majorBidi" w:hAnsiTheme="majorBidi" w:cstheme="minorBidi" w:hint="cs"/>
          <w:b/>
          <w:bCs/>
          <w:sz w:val="28"/>
          <w:szCs w:val="28"/>
          <w:u w:val="single"/>
          <w:rtl/>
          <w:lang w:bidi="ar-AE"/>
        </w:rPr>
        <w:t>,</w:t>
      </w:r>
      <w:proofErr w:type="gramEnd"/>
      <w:r>
        <w:rPr>
          <w:rFonts w:asciiTheme="majorBidi" w:hAnsiTheme="majorBidi" w:cstheme="minorBidi" w:hint="cs"/>
          <w:b/>
          <w:bCs/>
          <w:sz w:val="28"/>
          <w:szCs w:val="28"/>
          <w:u w:val="single"/>
          <w:rtl/>
          <w:lang w:bidi="ar-AE"/>
        </w:rPr>
        <w:t xml:space="preserve"> </w:t>
      </w:r>
      <w:proofErr w:type="spellStart"/>
      <w:r>
        <w:rPr>
          <w:rFonts w:asciiTheme="majorBidi" w:hAnsiTheme="majorBidi" w:cstheme="minorBidi" w:hint="cs"/>
          <w:b/>
          <w:bCs/>
          <w:sz w:val="28"/>
          <w:szCs w:val="28"/>
          <w:u w:val="single"/>
          <w:rtl/>
          <w:lang w:bidi="ar-AE"/>
        </w:rPr>
        <w:t>ناحال</w:t>
      </w:r>
      <w:proofErr w:type="spellEnd"/>
      <w:r>
        <w:rPr>
          <w:rFonts w:asciiTheme="majorBidi" w:hAnsiTheme="majorBidi" w:cstheme="minorBidi" w:hint="cs"/>
          <w:b/>
          <w:bCs/>
          <w:sz w:val="28"/>
          <w:szCs w:val="28"/>
          <w:u w:val="single"/>
          <w:rtl/>
          <w:lang w:bidi="ar-AE"/>
        </w:rPr>
        <w:t xml:space="preserve"> </w:t>
      </w:r>
      <w:proofErr w:type="spellStart"/>
      <w:r>
        <w:rPr>
          <w:rFonts w:asciiTheme="majorBidi" w:hAnsiTheme="majorBidi" w:cstheme="minorBidi" w:hint="cs"/>
          <w:b/>
          <w:bCs/>
          <w:sz w:val="28"/>
          <w:szCs w:val="28"/>
          <w:u w:val="single"/>
          <w:rtl/>
          <w:lang w:bidi="ar-AE"/>
        </w:rPr>
        <w:t>عكڨ</w:t>
      </w:r>
      <w:proofErr w:type="spellEnd"/>
      <w:r>
        <w:rPr>
          <w:rFonts w:asciiTheme="majorBidi" w:hAnsiTheme="majorBidi" w:cstheme="minorBidi" w:hint="cs"/>
          <w:b/>
          <w:bCs/>
          <w:sz w:val="28"/>
          <w:szCs w:val="28"/>
          <w:u w:val="single"/>
          <w:rtl/>
          <w:lang w:bidi="ar-AE"/>
        </w:rPr>
        <w:t xml:space="preserve"> والصناعة </w:t>
      </w:r>
      <w:proofErr w:type="spellStart"/>
      <w:r>
        <w:rPr>
          <w:rFonts w:asciiTheme="majorBidi" w:hAnsiTheme="majorBidi" w:cstheme="minorBidi" w:hint="cs"/>
          <w:b/>
          <w:bCs/>
          <w:sz w:val="28"/>
          <w:szCs w:val="28"/>
          <w:u w:val="single"/>
          <w:rtl/>
          <w:lang w:bidi="ar-AE"/>
        </w:rPr>
        <w:t>تسڨائيم</w:t>
      </w:r>
      <w:proofErr w:type="spellEnd"/>
    </w:p>
    <w:p w:rsidR="002D1FE9" w:rsidRPr="00314B9E" w:rsidRDefault="002D1FE9" w:rsidP="002D1FE9">
      <w:pPr>
        <w:spacing w:line="360" w:lineRule="auto"/>
        <w:jc w:val="both"/>
        <w:rPr>
          <w:rFonts w:asciiTheme="majorBidi" w:hAnsiTheme="majorBidi"/>
          <w:sz w:val="32"/>
          <w:szCs w:val="32"/>
          <w:rtl/>
        </w:rPr>
      </w:pPr>
    </w:p>
    <w:p w:rsidR="00747843" w:rsidRPr="00752F5C" w:rsidRDefault="00747843" w:rsidP="00752F5C">
      <w:pPr>
        <w:autoSpaceDE w:val="0"/>
        <w:autoSpaceDN w:val="0"/>
        <w:adjustRightInd w:val="0"/>
        <w:spacing w:line="360" w:lineRule="auto"/>
        <w:jc w:val="both"/>
        <w:rPr>
          <w:rFonts w:asciiTheme="majorBidi" w:hAnsiTheme="majorBidi"/>
          <w:szCs w:val="24"/>
          <w:rtl/>
          <w:lang w:bidi="ar-AE"/>
        </w:rPr>
      </w:pPr>
      <w:r>
        <w:rPr>
          <w:rFonts w:ascii="Arial" w:hAnsi="Arial" w:cstheme="minorBidi" w:hint="cs"/>
          <w:szCs w:val="24"/>
          <w:rtl/>
          <w:lang w:bidi="ar-AE"/>
        </w:rPr>
        <w:t xml:space="preserve">تنشر </w:t>
      </w:r>
      <w:r w:rsidRPr="003E3001">
        <w:rPr>
          <w:rFonts w:ascii="Arial" w:hAnsi="Arial" w:cstheme="minorBidi" w:hint="cs"/>
          <w:szCs w:val="24"/>
          <w:rtl/>
          <w:lang w:bidi="ar-AE"/>
        </w:rPr>
        <w:t xml:space="preserve">وزارة </w:t>
      </w:r>
      <w:r w:rsidRPr="003E3001">
        <w:rPr>
          <w:rFonts w:ascii="Arial" w:hAnsi="Arial" w:cstheme="minorBidi" w:hint="cs"/>
          <w:szCs w:val="24"/>
          <w:rtl/>
          <w:lang w:bidi="ar-SY"/>
        </w:rPr>
        <w:t>الطاقة</w:t>
      </w:r>
      <w:r w:rsidRPr="003E3001">
        <w:rPr>
          <w:rFonts w:ascii="Arial" w:hAnsi="Arial" w:cstheme="minorBidi" w:hint="cs"/>
          <w:szCs w:val="24"/>
          <w:rtl/>
          <w:lang w:bidi="ar-AE"/>
        </w:rPr>
        <w:t xml:space="preserve"> بواسطة </w:t>
      </w:r>
      <w:r w:rsidRPr="00747843">
        <w:rPr>
          <w:rFonts w:ascii="Arial" w:hAnsi="Arial" w:cstheme="minorBidi" w:hint="cs"/>
          <w:b/>
          <w:bCs/>
          <w:szCs w:val="24"/>
          <w:rtl/>
          <w:lang w:bidi="ar-AE"/>
        </w:rPr>
        <w:t>مديرية الموارد الطبيعية</w:t>
      </w:r>
      <w:r w:rsidRPr="003E3001">
        <w:rPr>
          <w:rFonts w:ascii="Arial" w:hAnsi="Arial" w:cstheme="minorBidi" w:hint="cs"/>
          <w:szCs w:val="24"/>
          <w:rtl/>
          <w:lang w:bidi="ar-AE"/>
        </w:rPr>
        <w:t xml:space="preserve"> من خلال هذا الإعلان مناقصة </w:t>
      </w:r>
      <w:r w:rsidRPr="003E3001">
        <w:rPr>
          <w:rFonts w:asciiTheme="majorBidi" w:hAnsiTheme="majorBidi" w:cstheme="minorBidi" w:hint="cs"/>
          <w:szCs w:val="24"/>
          <w:rtl/>
          <w:lang w:bidi="ar-AE"/>
        </w:rPr>
        <w:t>لمنح خدمات</w:t>
      </w:r>
      <w:r w:rsidR="00752F5C">
        <w:rPr>
          <w:rFonts w:ascii="Arial" w:hAnsi="Arial" w:cstheme="minorBidi" w:hint="cs"/>
          <w:szCs w:val="24"/>
          <w:rtl/>
          <w:lang w:bidi="ar-AE"/>
        </w:rPr>
        <w:t xml:space="preserve"> </w:t>
      </w:r>
      <w:r w:rsidR="00752F5C" w:rsidRPr="000B62D4">
        <w:rPr>
          <w:rFonts w:asciiTheme="majorBidi" w:hAnsiTheme="majorBidi" w:cstheme="minorBidi" w:hint="cs"/>
          <w:szCs w:val="24"/>
          <w:rtl/>
          <w:lang w:bidi="ar-AE"/>
        </w:rPr>
        <w:t xml:space="preserve">لتنفيذ مسح جيولوجي لفحص جودة وكمية المادة الخام في موقع </w:t>
      </w:r>
      <w:proofErr w:type="spellStart"/>
      <w:r w:rsidR="00752F5C" w:rsidRPr="000B62D4">
        <w:rPr>
          <w:rFonts w:asciiTheme="majorBidi" w:hAnsiTheme="majorBidi" w:cstheme="minorBidi" w:hint="cs"/>
          <w:szCs w:val="24"/>
          <w:rtl/>
          <w:lang w:bidi="ar-AE"/>
        </w:rPr>
        <w:t>جڨعات</w:t>
      </w:r>
      <w:proofErr w:type="spellEnd"/>
      <w:r w:rsidR="00752F5C" w:rsidRPr="000B62D4">
        <w:rPr>
          <w:rFonts w:asciiTheme="majorBidi" w:hAnsiTheme="majorBidi" w:cstheme="minorBidi" w:hint="cs"/>
          <w:szCs w:val="24"/>
          <w:rtl/>
          <w:lang w:bidi="ar-AE"/>
        </w:rPr>
        <w:t xml:space="preserve"> </w:t>
      </w:r>
      <w:proofErr w:type="spellStart"/>
      <w:proofErr w:type="gramStart"/>
      <w:r w:rsidR="00752F5C" w:rsidRPr="000B62D4">
        <w:rPr>
          <w:rFonts w:asciiTheme="majorBidi" w:hAnsiTheme="majorBidi" w:cstheme="minorBidi" w:hint="cs"/>
          <w:szCs w:val="24"/>
          <w:rtl/>
          <w:lang w:bidi="ar-AE"/>
        </w:rPr>
        <w:t>ليحيم</w:t>
      </w:r>
      <w:proofErr w:type="spellEnd"/>
      <w:r w:rsidR="00752F5C" w:rsidRPr="000B62D4">
        <w:rPr>
          <w:rFonts w:asciiTheme="majorBidi" w:hAnsiTheme="majorBidi" w:cstheme="minorBidi" w:hint="cs"/>
          <w:szCs w:val="24"/>
          <w:rtl/>
          <w:lang w:bidi="ar-AE"/>
        </w:rPr>
        <w:t>,</w:t>
      </w:r>
      <w:proofErr w:type="gramEnd"/>
      <w:r w:rsidR="00752F5C" w:rsidRPr="000B62D4">
        <w:rPr>
          <w:rFonts w:asciiTheme="majorBidi" w:hAnsiTheme="majorBidi" w:cstheme="minorBidi" w:hint="cs"/>
          <w:szCs w:val="24"/>
          <w:rtl/>
          <w:lang w:bidi="ar-AE"/>
        </w:rPr>
        <w:t xml:space="preserve"> </w:t>
      </w:r>
      <w:proofErr w:type="spellStart"/>
      <w:r w:rsidR="00752F5C" w:rsidRPr="000B62D4">
        <w:rPr>
          <w:rFonts w:asciiTheme="majorBidi" w:hAnsiTheme="majorBidi" w:cstheme="minorBidi" w:hint="cs"/>
          <w:szCs w:val="24"/>
          <w:rtl/>
          <w:lang w:bidi="ar-AE"/>
        </w:rPr>
        <w:t>ناحال</w:t>
      </w:r>
      <w:proofErr w:type="spellEnd"/>
      <w:r w:rsidR="00752F5C" w:rsidRPr="000B62D4">
        <w:rPr>
          <w:rFonts w:asciiTheme="majorBidi" w:hAnsiTheme="majorBidi" w:cstheme="minorBidi" w:hint="cs"/>
          <w:szCs w:val="24"/>
          <w:rtl/>
          <w:lang w:bidi="ar-AE"/>
        </w:rPr>
        <w:t xml:space="preserve"> </w:t>
      </w:r>
      <w:proofErr w:type="spellStart"/>
      <w:r w:rsidR="00752F5C" w:rsidRPr="000B62D4">
        <w:rPr>
          <w:rFonts w:asciiTheme="majorBidi" w:hAnsiTheme="majorBidi" w:cstheme="minorBidi" w:hint="cs"/>
          <w:szCs w:val="24"/>
          <w:rtl/>
          <w:lang w:bidi="ar-AE"/>
        </w:rPr>
        <w:t>عكڨ</w:t>
      </w:r>
      <w:proofErr w:type="spellEnd"/>
      <w:r w:rsidR="00752F5C" w:rsidRPr="000B62D4">
        <w:rPr>
          <w:rFonts w:asciiTheme="majorBidi" w:hAnsiTheme="majorBidi" w:cstheme="minorBidi" w:hint="cs"/>
          <w:szCs w:val="24"/>
          <w:rtl/>
          <w:lang w:bidi="ar-AE"/>
        </w:rPr>
        <w:t xml:space="preserve"> والصناعة </w:t>
      </w:r>
      <w:proofErr w:type="spellStart"/>
      <w:r w:rsidR="00752F5C" w:rsidRPr="000B62D4">
        <w:rPr>
          <w:rFonts w:asciiTheme="majorBidi" w:hAnsiTheme="majorBidi" w:cstheme="minorBidi" w:hint="cs"/>
          <w:szCs w:val="24"/>
          <w:rtl/>
          <w:lang w:bidi="ar-AE"/>
        </w:rPr>
        <w:t>تسڨائيم</w:t>
      </w:r>
      <w:proofErr w:type="spellEnd"/>
      <w:r w:rsidRPr="003E3001">
        <w:rPr>
          <w:rFonts w:ascii="Arial" w:hAnsi="Arial" w:cstheme="minorBidi" w:hint="cs"/>
          <w:szCs w:val="24"/>
          <w:rtl/>
          <w:lang w:bidi="ar-AE"/>
        </w:rPr>
        <w:t>, كما هو مُفصل في مستندات المناقصة وفي المواصفات المهنية وملحقاتها.</w:t>
      </w:r>
      <w:r w:rsidRPr="0066258E">
        <w:rPr>
          <w:rFonts w:ascii="Arial" w:hAnsi="Arial" w:cstheme="minorBidi" w:hint="cs"/>
          <w:szCs w:val="24"/>
          <w:rtl/>
          <w:lang w:bidi="ar-AE"/>
        </w:rPr>
        <w:t xml:space="preserve"> </w:t>
      </w:r>
    </w:p>
    <w:p w:rsidR="00747843" w:rsidRPr="00314B9E" w:rsidRDefault="00747843" w:rsidP="00927C8A">
      <w:pPr>
        <w:autoSpaceDE w:val="0"/>
        <w:autoSpaceDN w:val="0"/>
        <w:adjustRightInd w:val="0"/>
        <w:spacing w:line="360" w:lineRule="auto"/>
        <w:jc w:val="both"/>
        <w:rPr>
          <w:rFonts w:asciiTheme="majorBidi" w:hAnsiTheme="majorBidi"/>
          <w:b/>
          <w:bCs/>
          <w:szCs w:val="24"/>
          <w:rtl/>
          <w:lang w:bidi="ar-AE"/>
        </w:rPr>
      </w:pPr>
    </w:p>
    <w:p w:rsidR="00883236" w:rsidRDefault="00883236" w:rsidP="00527320">
      <w:pPr>
        <w:spacing w:line="360" w:lineRule="auto"/>
        <w:jc w:val="center"/>
        <w:rPr>
          <w:b/>
          <w:bCs/>
          <w:color w:val="FF0000"/>
          <w:sz w:val="22"/>
          <w:szCs w:val="22"/>
          <w:u w:val="single"/>
          <w:rtl/>
        </w:rPr>
      </w:pPr>
    </w:p>
    <w:p w:rsidR="00752F5C" w:rsidRPr="002B5058" w:rsidRDefault="00752F5C" w:rsidP="00752F5C">
      <w:pPr>
        <w:pStyle w:val="ad"/>
        <w:numPr>
          <w:ilvl w:val="0"/>
          <w:numId w:val="45"/>
        </w:numPr>
        <w:spacing w:line="360" w:lineRule="auto"/>
        <w:ind w:left="169"/>
        <w:jc w:val="both"/>
        <w:outlineLvl w:val="0"/>
        <w:rPr>
          <w:rFonts w:asciiTheme="majorBidi" w:hAnsiTheme="majorBidi"/>
          <w:b/>
          <w:bCs/>
          <w:szCs w:val="24"/>
          <w:u w:val="single"/>
          <w:rtl/>
        </w:rPr>
      </w:pPr>
      <w:r>
        <w:rPr>
          <w:rFonts w:asciiTheme="majorBidi" w:hAnsiTheme="majorBidi" w:cstheme="minorBidi" w:hint="cs"/>
          <w:b/>
          <w:bCs/>
          <w:szCs w:val="24"/>
          <w:u w:val="single"/>
          <w:rtl/>
          <w:lang w:bidi="ar-AE"/>
        </w:rPr>
        <w:t>عام:</w:t>
      </w:r>
    </w:p>
    <w:p w:rsidR="00752F5C" w:rsidRPr="00B81984" w:rsidRDefault="00752F5C" w:rsidP="00752F5C">
      <w:pPr>
        <w:pStyle w:val="ad"/>
        <w:numPr>
          <w:ilvl w:val="1"/>
          <w:numId w:val="44"/>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ترغب الوزارة بواسطة مديرية الموارد </w:t>
      </w:r>
      <w:proofErr w:type="gramStart"/>
      <w:r>
        <w:rPr>
          <w:rFonts w:asciiTheme="majorBidi" w:hAnsiTheme="majorBidi" w:cstheme="minorBidi" w:hint="cs"/>
          <w:szCs w:val="24"/>
          <w:rtl/>
          <w:lang w:bidi="ar-AE"/>
        </w:rPr>
        <w:t>الطبيعية,</w:t>
      </w:r>
      <w:proofErr w:type="gramEnd"/>
      <w:r>
        <w:rPr>
          <w:rFonts w:asciiTheme="majorBidi" w:hAnsiTheme="majorBidi" w:cstheme="minorBidi" w:hint="cs"/>
          <w:szCs w:val="24"/>
          <w:rtl/>
          <w:lang w:bidi="ar-AE"/>
        </w:rPr>
        <w:t xml:space="preserve"> تلقي عروض لمنح خدمات (فيما يلي: "</w:t>
      </w:r>
      <w:r w:rsidRPr="00A561F2">
        <w:rPr>
          <w:rFonts w:asciiTheme="majorBidi" w:hAnsiTheme="majorBidi" w:cstheme="minorBidi" w:hint="cs"/>
          <w:b/>
          <w:bCs/>
          <w:szCs w:val="24"/>
          <w:rtl/>
          <w:lang w:bidi="ar-AE"/>
        </w:rPr>
        <w:t>الخدمات</w:t>
      </w:r>
      <w:r>
        <w:rPr>
          <w:rFonts w:asciiTheme="majorBidi" w:hAnsiTheme="majorBidi" w:cstheme="minorBidi" w:hint="cs"/>
          <w:szCs w:val="24"/>
          <w:rtl/>
          <w:lang w:bidi="ar-AE"/>
        </w:rPr>
        <w:t xml:space="preserve">"). </w:t>
      </w:r>
    </w:p>
    <w:p w:rsidR="00A561F2" w:rsidRPr="00A561F2" w:rsidRDefault="00752F5C" w:rsidP="00A561F2">
      <w:pPr>
        <w:pStyle w:val="ad"/>
        <w:numPr>
          <w:ilvl w:val="1"/>
          <w:numId w:val="44"/>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يحق تقديم عروض لهذه المناقصة من قبل مشتغلين مرخصين ومؤسسات مُسجلة في إسرائيل تستوفي جميع شروط الحد الأدنى </w:t>
      </w:r>
      <w:proofErr w:type="gramStart"/>
      <w:r>
        <w:rPr>
          <w:rFonts w:asciiTheme="majorBidi" w:hAnsiTheme="majorBidi" w:cstheme="minorBidi" w:hint="cs"/>
          <w:szCs w:val="24"/>
          <w:rtl/>
          <w:lang w:bidi="ar-AE"/>
        </w:rPr>
        <w:t>للمناقصة,</w:t>
      </w:r>
      <w:proofErr w:type="gramEnd"/>
      <w:r>
        <w:rPr>
          <w:rFonts w:asciiTheme="majorBidi" w:hAnsiTheme="majorBidi" w:cstheme="minorBidi" w:hint="cs"/>
          <w:szCs w:val="24"/>
          <w:rtl/>
          <w:lang w:bidi="ar-AE"/>
        </w:rPr>
        <w:t xml:space="preserve"> أصحاب معرفة وخبرة بتنفيذ الخدمات فعلياً, كما هو مطلوب في مستندات المناقصة. يجب تقديم العرض بإرفاق جميع المستندات المطلوبة.</w:t>
      </w:r>
    </w:p>
    <w:p w:rsidR="00A561F2" w:rsidRPr="00A561F2" w:rsidRDefault="00A561F2" w:rsidP="00A561F2">
      <w:pPr>
        <w:pStyle w:val="ad"/>
        <w:numPr>
          <w:ilvl w:val="1"/>
          <w:numId w:val="44"/>
        </w:numPr>
        <w:spacing w:line="360" w:lineRule="auto"/>
        <w:ind w:left="736" w:hanging="567"/>
        <w:jc w:val="both"/>
        <w:rPr>
          <w:rFonts w:asciiTheme="majorBidi" w:hAnsiTheme="majorBidi"/>
          <w:szCs w:val="24"/>
          <w:rtl/>
        </w:rPr>
      </w:pPr>
      <w:r w:rsidRPr="00A561F2">
        <w:rPr>
          <w:rFonts w:ascii="Arial" w:hAnsi="Arial" w:cstheme="minorBidi" w:hint="cs"/>
          <w:b/>
          <w:bCs/>
          <w:szCs w:val="24"/>
          <w:u w:val="single"/>
          <w:rtl/>
          <w:lang w:bidi="ar-AE"/>
        </w:rPr>
        <w:t>بسبب</w:t>
      </w:r>
      <w:r w:rsidRPr="00A561F2">
        <w:rPr>
          <w:rFonts w:cstheme="minorBidi" w:hint="cs"/>
          <w:b/>
          <w:bCs/>
          <w:szCs w:val="24"/>
          <w:u w:val="single"/>
          <w:rtl/>
          <w:lang w:bidi="ar-AE"/>
        </w:rPr>
        <w:t xml:space="preserve"> </w:t>
      </w:r>
      <w:r w:rsidRPr="00A561F2">
        <w:rPr>
          <w:rFonts w:ascii="Arial" w:hAnsi="Arial" w:cstheme="minorBidi" w:hint="cs"/>
          <w:b/>
          <w:bCs/>
          <w:szCs w:val="24"/>
          <w:u w:val="single"/>
          <w:rtl/>
          <w:lang w:bidi="ar-AE"/>
        </w:rPr>
        <w:t>انتقال</w:t>
      </w:r>
      <w:r w:rsidRPr="00A561F2">
        <w:rPr>
          <w:rFonts w:cstheme="minorBidi" w:hint="cs"/>
          <w:b/>
          <w:bCs/>
          <w:szCs w:val="24"/>
          <w:u w:val="single"/>
          <w:rtl/>
          <w:lang w:bidi="ar-AE"/>
        </w:rPr>
        <w:t xml:space="preserve"> </w:t>
      </w:r>
      <w:r w:rsidRPr="00A561F2">
        <w:rPr>
          <w:rFonts w:ascii="Arial" w:hAnsi="Arial" w:cstheme="minorBidi" w:hint="cs"/>
          <w:b/>
          <w:bCs/>
          <w:szCs w:val="24"/>
          <w:u w:val="single"/>
          <w:rtl/>
          <w:lang w:bidi="ar-AE"/>
        </w:rPr>
        <w:t>الوزارة</w:t>
      </w:r>
      <w:r w:rsidRPr="00A561F2">
        <w:rPr>
          <w:rFonts w:cstheme="minorBidi" w:hint="cs"/>
          <w:b/>
          <w:bCs/>
          <w:szCs w:val="24"/>
          <w:u w:val="single"/>
          <w:rtl/>
          <w:lang w:bidi="ar-AE"/>
        </w:rPr>
        <w:t xml:space="preserve"> </w:t>
      </w:r>
      <w:r>
        <w:rPr>
          <w:rFonts w:cstheme="minorBidi" w:hint="cs"/>
          <w:b/>
          <w:bCs/>
          <w:szCs w:val="24"/>
          <w:u w:val="single"/>
          <w:rtl/>
          <w:lang w:bidi="ar-AE"/>
        </w:rPr>
        <w:t xml:space="preserve">المتوقع </w:t>
      </w:r>
      <w:r w:rsidRPr="00A561F2">
        <w:rPr>
          <w:rFonts w:ascii="Arial" w:hAnsi="Arial" w:cstheme="minorBidi" w:hint="cs"/>
          <w:b/>
          <w:bCs/>
          <w:szCs w:val="24"/>
          <w:u w:val="single"/>
          <w:rtl/>
          <w:lang w:bidi="ar-AE"/>
        </w:rPr>
        <w:t>لمقرها</w:t>
      </w:r>
      <w:r w:rsidRPr="00A561F2">
        <w:rPr>
          <w:rFonts w:cstheme="minorBidi" w:hint="cs"/>
          <w:b/>
          <w:bCs/>
          <w:szCs w:val="24"/>
          <w:u w:val="single"/>
          <w:rtl/>
          <w:lang w:bidi="ar-AE"/>
        </w:rPr>
        <w:t xml:space="preserve"> </w:t>
      </w:r>
      <w:r w:rsidRPr="00A561F2">
        <w:rPr>
          <w:rFonts w:ascii="Arial" w:hAnsi="Arial" w:cstheme="minorBidi" w:hint="cs"/>
          <w:b/>
          <w:bCs/>
          <w:szCs w:val="24"/>
          <w:u w:val="single"/>
          <w:rtl/>
          <w:lang w:bidi="ar-AE"/>
        </w:rPr>
        <w:t>الجديد</w:t>
      </w:r>
      <w:r w:rsidRPr="00A561F2">
        <w:rPr>
          <w:rFonts w:cstheme="minorBidi" w:hint="cs"/>
          <w:b/>
          <w:bCs/>
          <w:szCs w:val="24"/>
          <w:u w:val="single"/>
          <w:rtl/>
          <w:lang w:bidi="ar-AE"/>
        </w:rPr>
        <w:t xml:space="preserve"> </w:t>
      </w:r>
      <w:r w:rsidRPr="00A561F2">
        <w:rPr>
          <w:rFonts w:ascii="Arial" w:hAnsi="Arial" w:cstheme="minorBidi" w:hint="cs"/>
          <w:b/>
          <w:bCs/>
          <w:szCs w:val="24"/>
          <w:u w:val="single"/>
          <w:rtl/>
          <w:lang w:bidi="ar-AE"/>
        </w:rPr>
        <w:t>في</w:t>
      </w:r>
      <w:r w:rsidRPr="00A561F2">
        <w:rPr>
          <w:rFonts w:cstheme="minorBidi" w:hint="cs"/>
          <w:b/>
          <w:bCs/>
          <w:szCs w:val="24"/>
          <w:u w:val="single"/>
          <w:rtl/>
          <w:lang w:bidi="ar-AE"/>
        </w:rPr>
        <w:t xml:space="preserve"> </w:t>
      </w:r>
      <w:r w:rsidRPr="00A561F2">
        <w:rPr>
          <w:rFonts w:ascii="Arial" w:hAnsi="Arial" w:cstheme="minorBidi" w:hint="cs"/>
          <w:b/>
          <w:bCs/>
          <w:szCs w:val="24"/>
          <w:u w:val="single"/>
          <w:rtl/>
          <w:lang w:bidi="ar-AE"/>
        </w:rPr>
        <w:t>مبنى</w:t>
      </w:r>
      <w:r w:rsidRPr="00A561F2">
        <w:rPr>
          <w:rFonts w:cstheme="minorBidi" w:hint="cs"/>
          <w:b/>
          <w:bCs/>
          <w:szCs w:val="24"/>
          <w:u w:val="single"/>
          <w:rtl/>
          <w:lang w:bidi="ar-AE"/>
        </w:rPr>
        <w:t xml:space="preserve"> </w:t>
      </w:r>
      <w:proofErr w:type="spellStart"/>
      <w:r w:rsidRPr="00A561F2">
        <w:rPr>
          <w:rFonts w:ascii="Arial" w:hAnsi="Arial" w:cstheme="minorBidi" w:hint="cs"/>
          <w:b/>
          <w:bCs/>
          <w:szCs w:val="24"/>
          <w:u w:val="single"/>
          <w:rtl/>
          <w:lang w:bidi="ar-AE"/>
        </w:rPr>
        <w:t>جنري</w:t>
      </w:r>
      <w:proofErr w:type="spellEnd"/>
      <w:r w:rsidRPr="00A561F2">
        <w:rPr>
          <w:rFonts w:cstheme="minorBidi" w:hint="cs"/>
          <w:b/>
          <w:bCs/>
          <w:szCs w:val="24"/>
          <w:u w:val="single"/>
          <w:rtl/>
          <w:lang w:bidi="ar-AE"/>
        </w:rPr>
        <w:t xml:space="preserve"> </w:t>
      </w:r>
      <w:r>
        <w:rPr>
          <w:rFonts w:cstheme="minorBidi" w:hint="cs"/>
          <w:b/>
          <w:bCs/>
          <w:szCs w:val="24"/>
          <w:u w:val="single"/>
          <w:rtl/>
          <w:lang w:bidi="ar-AE"/>
        </w:rPr>
        <w:t xml:space="preserve">2 </w:t>
      </w:r>
      <w:r>
        <w:rPr>
          <w:rFonts w:ascii="Arial" w:hAnsi="Arial" w:cstheme="minorBidi" w:hint="cs"/>
          <w:b/>
          <w:bCs/>
          <w:szCs w:val="24"/>
          <w:u w:val="single"/>
          <w:rtl/>
          <w:lang w:bidi="ar-AE"/>
        </w:rPr>
        <w:t xml:space="preserve">في مجمع المباني الحكومية </w:t>
      </w:r>
      <w:r w:rsidRPr="00A561F2">
        <w:rPr>
          <w:rFonts w:ascii="Arial" w:hAnsi="Arial" w:cstheme="minorBidi" w:hint="cs"/>
          <w:b/>
          <w:bCs/>
          <w:szCs w:val="24"/>
          <w:u w:val="single"/>
          <w:rtl/>
          <w:lang w:bidi="ar-AE"/>
        </w:rPr>
        <w:t>في</w:t>
      </w:r>
      <w:r w:rsidRPr="00A561F2">
        <w:rPr>
          <w:rFonts w:cstheme="minorBidi" w:hint="cs"/>
          <w:b/>
          <w:bCs/>
          <w:szCs w:val="24"/>
          <w:u w:val="single"/>
          <w:rtl/>
          <w:lang w:bidi="ar-AE"/>
        </w:rPr>
        <w:t xml:space="preserve"> </w:t>
      </w:r>
      <w:proofErr w:type="gramStart"/>
      <w:r w:rsidRPr="00A561F2">
        <w:rPr>
          <w:rFonts w:ascii="Arial" w:hAnsi="Arial" w:cstheme="minorBidi" w:hint="cs"/>
          <w:b/>
          <w:bCs/>
          <w:szCs w:val="24"/>
          <w:u w:val="single"/>
          <w:rtl/>
          <w:lang w:bidi="ar-AE"/>
        </w:rPr>
        <w:t>القدس</w:t>
      </w:r>
      <w:r w:rsidRPr="00A561F2">
        <w:rPr>
          <w:rFonts w:cstheme="minorBidi" w:hint="cs"/>
          <w:b/>
          <w:bCs/>
          <w:szCs w:val="24"/>
          <w:u w:val="single"/>
          <w:rtl/>
          <w:lang w:bidi="ar-AE"/>
        </w:rPr>
        <w:t>,</w:t>
      </w:r>
      <w:proofErr w:type="gramEnd"/>
      <w:r w:rsidRPr="00A561F2">
        <w:rPr>
          <w:rFonts w:cstheme="minorBidi" w:hint="cs"/>
          <w:b/>
          <w:bCs/>
          <w:szCs w:val="24"/>
          <w:u w:val="single"/>
          <w:rtl/>
          <w:lang w:bidi="ar-AE"/>
        </w:rPr>
        <w:t xml:space="preserve"> </w:t>
      </w:r>
      <w:r>
        <w:rPr>
          <w:rFonts w:cstheme="minorBidi" w:hint="cs"/>
          <w:b/>
          <w:bCs/>
          <w:szCs w:val="24"/>
          <w:u w:val="single"/>
          <w:rtl/>
          <w:lang w:bidi="ar-AE"/>
        </w:rPr>
        <w:t>يجب متابعة المكان النهائي لتواجد صندوق المناقصات قبل تقديم العروض في موقع الوزارة على الانترنت.</w:t>
      </w:r>
    </w:p>
    <w:p w:rsidR="00752F5C" w:rsidRPr="005E7791" w:rsidRDefault="00752F5C" w:rsidP="00752F5C">
      <w:pPr>
        <w:autoSpaceDE w:val="0"/>
        <w:autoSpaceDN w:val="0"/>
        <w:adjustRightInd w:val="0"/>
        <w:spacing w:line="360" w:lineRule="auto"/>
        <w:jc w:val="both"/>
        <w:rPr>
          <w:rFonts w:asciiTheme="majorBidi" w:hAnsiTheme="majorBidi"/>
          <w:b/>
          <w:bCs/>
          <w:color w:val="FF0000"/>
          <w:szCs w:val="24"/>
          <w:u w:val="single"/>
          <w:rtl/>
          <w:lang w:bidi="ar-AE"/>
        </w:rPr>
      </w:pPr>
    </w:p>
    <w:p w:rsidR="00752F5C" w:rsidRPr="00087C2A" w:rsidRDefault="00752F5C" w:rsidP="00527320">
      <w:pPr>
        <w:spacing w:line="360" w:lineRule="auto"/>
        <w:jc w:val="center"/>
        <w:rPr>
          <w:b/>
          <w:bCs/>
          <w:color w:val="FF0000"/>
          <w:sz w:val="22"/>
          <w:szCs w:val="22"/>
          <w:u w:val="single"/>
          <w:rtl/>
        </w:rPr>
      </w:pPr>
    </w:p>
    <w:p w:rsidR="00CF7169" w:rsidRDefault="00CF7169" w:rsidP="00CF7169">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7721A6">
          <w:rPr>
            <w:rStyle w:val="Hyperlink"/>
            <w:szCs w:val="24"/>
          </w:rPr>
          <w:t>www.gov.il</w:t>
        </w:r>
      </w:hyperlink>
      <w:r w:rsidRPr="00EA7C81">
        <w:rPr>
          <w:szCs w:val="24"/>
        </w:rPr>
        <w:t xml:space="preserve"> </w:t>
      </w:r>
      <w:r w:rsidRPr="00EA7C81">
        <w:rPr>
          <w:rFonts w:hint="cs"/>
          <w:szCs w:val="24"/>
          <w:rtl/>
        </w:rPr>
        <w:t>.</w:t>
      </w:r>
    </w:p>
    <w:p w:rsidR="00CF7169" w:rsidRDefault="00CF7169" w:rsidP="00CF7169">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AE"/>
        </w:rPr>
        <w:t>2.8.2018</w:t>
      </w:r>
      <w:r>
        <w:rPr>
          <w:rFonts w:asciiTheme="minorBidi" w:hAnsiTheme="minorBidi" w:cstheme="minorBidi" w:hint="cs"/>
          <w:b/>
          <w:bCs/>
          <w:sz w:val="22"/>
          <w:szCs w:val="22"/>
          <w:u w:val="single"/>
          <w:rtl/>
          <w:lang w:bidi="ar-SY"/>
        </w:rPr>
        <w:t xml:space="preserve"> في</w:t>
      </w:r>
      <w:r w:rsidRPr="004B0431">
        <w:rPr>
          <w:rFonts w:asciiTheme="minorBidi" w:hAnsiTheme="minorBidi" w:cstheme="minorBidi"/>
          <w:b/>
          <w:bCs/>
          <w:sz w:val="22"/>
          <w:szCs w:val="22"/>
          <w:u w:val="single"/>
          <w:rtl/>
          <w:lang w:bidi="ar-AE"/>
        </w:rPr>
        <w:t xml:space="preserve"> تمام الساعة 14:00</w:t>
      </w:r>
      <w:r w:rsidRPr="004B0431">
        <w:rPr>
          <w:rFonts w:asciiTheme="minorBidi" w:hAnsiTheme="minorBidi" w:cstheme="minorBidi"/>
          <w:sz w:val="22"/>
          <w:szCs w:val="22"/>
          <w:rtl/>
          <w:lang w:bidi="ar-AE"/>
        </w:rPr>
        <w:t>.</w:t>
      </w:r>
    </w:p>
    <w:p w:rsidR="00CF7169" w:rsidRDefault="00CF7169" w:rsidP="00CF7169">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5340BC" w:rsidRDefault="005340BC" w:rsidP="005340BC">
      <w:pPr>
        <w:spacing w:line="360" w:lineRule="auto"/>
        <w:jc w:val="both"/>
        <w:rPr>
          <w:b/>
          <w:bCs/>
          <w:szCs w:val="24"/>
          <w:rtl/>
        </w:rPr>
      </w:pPr>
    </w:p>
    <w:p w:rsidR="00CF7169" w:rsidRDefault="00CF7169" w:rsidP="00CF7169">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CF7169" w:rsidRPr="00DE1269" w:rsidRDefault="00CF7169" w:rsidP="005340BC">
      <w:pPr>
        <w:spacing w:line="360" w:lineRule="auto"/>
        <w:jc w:val="both"/>
        <w:rPr>
          <w:b/>
          <w:bCs/>
          <w:szCs w:val="24"/>
          <w:rtl/>
          <w:lang w:bidi="ar-AE"/>
        </w:rPr>
      </w:pPr>
    </w:p>
    <w:p w:rsidR="00CF7169" w:rsidRPr="00CF7169" w:rsidRDefault="00CF7169" w:rsidP="00527320">
      <w:pPr>
        <w:spacing w:line="360" w:lineRule="auto"/>
        <w:jc w:val="both"/>
        <w:rPr>
          <w:rFonts w:cstheme="minorBidi"/>
          <w:b/>
          <w:bCs/>
          <w:szCs w:val="24"/>
          <w:u w:val="single"/>
          <w:rtl/>
          <w:lang w:bidi="ar-AE"/>
        </w:rPr>
      </w:pPr>
      <w:r>
        <w:rPr>
          <w:rFonts w:cstheme="minorBidi" w:hint="cs"/>
          <w:b/>
          <w:bCs/>
          <w:szCs w:val="24"/>
          <w:u w:val="single"/>
          <w:rtl/>
          <w:lang w:bidi="ar-AE"/>
        </w:rPr>
        <w:t>جولة المقاولين:</w:t>
      </w:r>
    </w:p>
    <w:p w:rsidR="00D832A3" w:rsidRPr="00D832A3" w:rsidRDefault="00D832A3" w:rsidP="00527320">
      <w:pPr>
        <w:spacing w:line="360" w:lineRule="auto"/>
        <w:jc w:val="both"/>
        <w:rPr>
          <w:rFonts w:cstheme="minorBidi"/>
          <w:b/>
          <w:bCs/>
          <w:szCs w:val="24"/>
          <w:rtl/>
          <w:lang w:bidi="ar-AE"/>
        </w:rPr>
      </w:pPr>
      <w:r>
        <w:rPr>
          <w:rFonts w:cstheme="minorBidi" w:hint="cs"/>
          <w:b/>
          <w:bCs/>
          <w:szCs w:val="24"/>
          <w:rtl/>
          <w:lang w:bidi="ar-AE"/>
        </w:rPr>
        <w:t>سيتم اجراء جولة المقاولين لعرض منطقة المسح بتاريخ 12.7.2018, سيتم الاجتماع في تمام الساعة 11:00 في المركز التجاري بيج طبريا, تجدر الإشارة الى أن الاشتراك في الجولة هو الزامي ويُعتبر بمثابة شرط حد ادنى للاشتراك في المناقصة.</w:t>
      </w:r>
    </w:p>
    <w:p w:rsidR="00D832A3" w:rsidRPr="00DE1269" w:rsidRDefault="00D832A3" w:rsidP="00527320">
      <w:pPr>
        <w:spacing w:line="360" w:lineRule="auto"/>
        <w:jc w:val="both"/>
        <w:rPr>
          <w:b/>
          <w:bCs/>
          <w:szCs w:val="24"/>
          <w:rtl/>
        </w:rPr>
      </w:pPr>
    </w:p>
    <w:p w:rsidR="00CF7169" w:rsidRDefault="00CF7169" w:rsidP="00CF7169">
      <w:pPr>
        <w:spacing w:line="360" w:lineRule="auto"/>
        <w:jc w:val="both"/>
        <w:rPr>
          <w:szCs w:val="24"/>
          <w:rtl/>
        </w:rPr>
      </w:pPr>
    </w:p>
    <w:p w:rsidR="00CF7169" w:rsidRPr="004B0431" w:rsidRDefault="00CF7169" w:rsidP="00CF7169">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lastRenderedPageBreak/>
        <w:t>أسئلة وتوضيحات</w:t>
      </w:r>
    </w:p>
    <w:p w:rsidR="00CF7169" w:rsidRPr="004B0431" w:rsidRDefault="00CF7169" w:rsidP="00CF7169">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19.7.2018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CF7169" w:rsidRPr="008F14CC" w:rsidRDefault="00CF7169" w:rsidP="00CF7169">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SY"/>
        </w:rPr>
        <w:t>26.7.2018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CF7169" w:rsidRPr="004B0431" w:rsidRDefault="00CF7169" w:rsidP="00CF7169">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CF7169" w:rsidRPr="00E93AFF" w:rsidRDefault="00CF7169" w:rsidP="00CF7169">
      <w:pPr>
        <w:tabs>
          <w:tab w:val="left" w:pos="9355"/>
        </w:tabs>
        <w:spacing w:line="360" w:lineRule="auto"/>
        <w:jc w:val="both"/>
        <w:rPr>
          <w:szCs w:val="24"/>
        </w:rPr>
      </w:pPr>
    </w:p>
    <w:p w:rsidR="00CF7169" w:rsidRPr="00CF7169" w:rsidRDefault="00CF7169" w:rsidP="005340BC">
      <w:pPr>
        <w:tabs>
          <w:tab w:val="left" w:pos="9355"/>
        </w:tabs>
        <w:spacing w:line="360" w:lineRule="auto"/>
        <w:jc w:val="both"/>
        <w:rPr>
          <w:szCs w:val="24"/>
          <w:rtl/>
        </w:rPr>
      </w:pP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16F7" w:rsidRDefault="00C216F7">
      <w:r>
        <w:separator/>
      </w:r>
    </w:p>
  </w:endnote>
  <w:endnote w:type="continuationSeparator" w:id="0">
    <w:p w:rsidR="00C216F7" w:rsidRDefault="00C216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16F7" w:rsidRDefault="00C216F7">
      <w:r>
        <w:separator/>
      </w:r>
    </w:p>
  </w:footnote>
  <w:footnote w:type="continuationSeparator" w:id="0">
    <w:p w:rsidR="00C216F7" w:rsidRDefault="00C216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70634" w:rsidRPr="00A70634">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1FE9" w:rsidRPr="004D6773" w:rsidRDefault="002D1FE9" w:rsidP="002D1FE9">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2D1FE9" w:rsidRDefault="00510EB6" w:rsidP="002D1FE9">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4"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0"/>
  </w:num>
  <w:num w:numId="5">
    <w:abstractNumId w:val="17"/>
  </w:num>
  <w:num w:numId="6">
    <w:abstractNumId w:val="8"/>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6"/>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7"/>
  </w:num>
  <w:num w:numId="29">
    <w:abstractNumId w:val="5"/>
  </w:num>
  <w:num w:numId="30">
    <w:abstractNumId w:val="32"/>
  </w:num>
  <w:num w:numId="31">
    <w:abstractNumId w:val="29"/>
  </w:num>
  <w:num w:numId="32">
    <w:abstractNumId w:val="31"/>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3"/>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num>
  <w:num w:numId="45">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87C2A"/>
    <w:rsid w:val="0009042F"/>
    <w:rsid w:val="0009109A"/>
    <w:rsid w:val="000A0DDE"/>
    <w:rsid w:val="000A42A0"/>
    <w:rsid w:val="000A474B"/>
    <w:rsid w:val="000B62D4"/>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57C97"/>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1FE9"/>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6959"/>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47843"/>
    <w:rsid w:val="00752F5C"/>
    <w:rsid w:val="00753138"/>
    <w:rsid w:val="00755CF3"/>
    <w:rsid w:val="00771F8F"/>
    <w:rsid w:val="007849A9"/>
    <w:rsid w:val="0078568E"/>
    <w:rsid w:val="007A2938"/>
    <w:rsid w:val="007A76DF"/>
    <w:rsid w:val="007B2885"/>
    <w:rsid w:val="007B301D"/>
    <w:rsid w:val="007C4085"/>
    <w:rsid w:val="007E2CCD"/>
    <w:rsid w:val="007E4B0C"/>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27C8A"/>
    <w:rsid w:val="00941814"/>
    <w:rsid w:val="0095452B"/>
    <w:rsid w:val="00954B3F"/>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61F2"/>
    <w:rsid w:val="00A63F7A"/>
    <w:rsid w:val="00A70634"/>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216F7"/>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CF7169"/>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2A3"/>
    <w:rsid w:val="00D83A6E"/>
    <w:rsid w:val="00DA31DA"/>
    <w:rsid w:val="00DA69EB"/>
    <w:rsid w:val="00DA7FDB"/>
    <w:rsid w:val="00DB23A4"/>
    <w:rsid w:val="00DD792B"/>
    <w:rsid w:val="00DE05FC"/>
    <w:rsid w:val="00DE1269"/>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חת_224_2018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ביוני 2018</DocumentCreateDateEnglish>
    <DocumentCreateDateHebrew xmlns="8f5b83e0-a1d3-486c-bd07-833a425c74af">ט"ו בתמוז התשע"ח</DocumentCreateDateHebrew>
    <SubjectDocument xmlns="8f5b83e0-a1d3-486c-bd07-833a425c74af">פרסום מכרז פומבי 82/18 סקר גיאולוגי גבעת לחם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28/06/2018 08:26;19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224</CounterString>
    <LastLockUser xmlns="8f5b83e0-a1d3-486c-bd07-833a425c74af" xsi:nil="true"/>
    <LastCheckOutDate xmlns="8f5b83e0-a1d3-486c-bd07-833a425c74af">28/06/2018 08:26;28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HT_224_2018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2018-06-28T00:00:00+00:00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2E6FAAD9-4065-4D5B-AA7D-49407317E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474</Words>
  <Characters>2372</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2018-07-02T09:55:00Z</cp:lastPrinted>
  <dcterms:created xsi:type="dcterms:W3CDTF">2018-07-02T09:55:00Z</dcterms:created>
  <dcterms:modified xsi:type="dcterms:W3CDTF">2018-07-02T09:55:00Z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