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843" w:rsidRDefault="00747843" w:rsidP="002D1FE9">
      <w:pPr>
        <w:spacing w:line="360" w:lineRule="auto"/>
        <w:jc w:val="center"/>
        <w:rPr>
          <w:rFonts w:asciiTheme="majorBidi" w:hAnsiTheme="majorBidi" w:hint="cs"/>
          <w:b/>
          <w:bCs/>
          <w:sz w:val="28"/>
          <w:szCs w:val="28"/>
          <w:u w:val="single"/>
          <w:rtl/>
        </w:rPr>
      </w:pPr>
      <w:bookmarkStart w:id="0" w:name="_GoBack"/>
      <w:bookmarkEnd w:id="0"/>
    </w:p>
    <w:p w:rsidR="002D1FE9" w:rsidRPr="0066258E" w:rsidRDefault="002D1FE9" w:rsidP="002D1FE9">
      <w:pPr>
        <w:spacing w:line="360" w:lineRule="auto"/>
        <w:jc w:val="center"/>
        <w:rPr>
          <w:rFonts w:asciiTheme="majorBidi" w:hAnsiTheme="majorBidi" w:cstheme="minorBidi"/>
          <w:b/>
          <w:bCs/>
          <w:sz w:val="28"/>
          <w:szCs w:val="28"/>
          <w:u w:val="single"/>
          <w:rtl/>
          <w:lang w:bidi="ar-SY"/>
        </w:rPr>
      </w:pPr>
      <w:r w:rsidRPr="0066258E">
        <w:rPr>
          <w:rFonts w:asciiTheme="majorBidi" w:hAnsiTheme="majorBidi" w:cstheme="minorBidi" w:hint="cs"/>
          <w:b/>
          <w:bCs/>
          <w:sz w:val="28"/>
          <w:szCs w:val="28"/>
          <w:u w:val="single"/>
          <w:rtl/>
          <w:lang w:bidi="ar-SY"/>
        </w:rPr>
        <w:t xml:space="preserve">مناقصة علنية رقم </w:t>
      </w:r>
      <w:r>
        <w:rPr>
          <w:rFonts w:asciiTheme="majorBidi" w:hAnsiTheme="majorBidi" w:cstheme="minorBidi" w:hint="cs"/>
          <w:b/>
          <w:bCs/>
          <w:sz w:val="28"/>
          <w:szCs w:val="28"/>
          <w:u w:val="single"/>
          <w:rtl/>
          <w:lang w:bidi="ar-AE"/>
        </w:rPr>
        <w:t>2018/82</w:t>
      </w:r>
      <w:r w:rsidRPr="0066258E">
        <w:rPr>
          <w:rFonts w:asciiTheme="majorBidi" w:hAnsiTheme="majorBidi" w:cstheme="minorBidi" w:hint="cs"/>
          <w:b/>
          <w:bCs/>
          <w:sz w:val="28"/>
          <w:szCs w:val="28"/>
          <w:u w:val="single"/>
          <w:rtl/>
          <w:lang w:bidi="ar-SY"/>
        </w:rPr>
        <w:t xml:space="preserve"> </w:t>
      </w:r>
      <w:r>
        <w:rPr>
          <w:rFonts w:asciiTheme="majorBidi" w:hAnsiTheme="majorBidi" w:cstheme="minorBidi" w:hint="cs"/>
          <w:b/>
          <w:bCs/>
          <w:sz w:val="28"/>
          <w:szCs w:val="28"/>
          <w:u w:val="single"/>
          <w:rtl/>
          <w:lang w:bidi="ar-AE"/>
        </w:rPr>
        <w:t>لتلقي</w:t>
      </w:r>
      <w:r w:rsidRPr="0066258E">
        <w:rPr>
          <w:rFonts w:asciiTheme="majorBidi" w:hAnsiTheme="majorBidi" w:cstheme="minorBidi" w:hint="cs"/>
          <w:b/>
          <w:bCs/>
          <w:sz w:val="28"/>
          <w:szCs w:val="28"/>
          <w:u w:val="single"/>
          <w:rtl/>
          <w:lang w:bidi="ar-AE"/>
        </w:rPr>
        <w:t xml:space="preserve"> </w:t>
      </w:r>
      <w:r>
        <w:rPr>
          <w:rFonts w:asciiTheme="majorBidi" w:hAnsiTheme="majorBidi" w:cstheme="minorBidi" w:hint="cs"/>
          <w:b/>
          <w:bCs/>
          <w:sz w:val="28"/>
          <w:szCs w:val="28"/>
          <w:u w:val="single"/>
          <w:rtl/>
          <w:lang w:bidi="ar-AE"/>
        </w:rPr>
        <w:t xml:space="preserve">خدمات لتنفيذ مسح جيولوجي لفحص جودة وكمية المادة الخام في موقع </w:t>
      </w:r>
      <w:proofErr w:type="spellStart"/>
      <w:r>
        <w:rPr>
          <w:rFonts w:asciiTheme="majorBidi" w:hAnsiTheme="majorBidi" w:cstheme="minorBidi" w:hint="cs"/>
          <w:b/>
          <w:bCs/>
          <w:sz w:val="28"/>
          <w:szCs w:val="28"/>
          <w:u w:val="single"/>
          <w:rtl/>
          <w:lang w:bidi="ar-AE"/>
        </w:rPr>
        <w:t>جڨعات</w:t>
      </w:r>
      <w:proofErr w:type="spellEnd"/>
      <w:r>
        <w:rPr>
          <w:rFonts w:asciiTheme="majorBidi" w:hAnsiTheme="majorBidi" w:cstheme="minorBidi" w:hint="cs"/>
          <w:b/>
          <w:bCs/>
          <w:sz w:val="28"/>
          <w:szCs w:val="28"/>
          <w:u w:val="single"/>
          <w:rtl/>
          <w:lang w:bidi="ar-AE"/>
        </w:rPr>
        <w:t xml:space="preserve"> </w:t>
      </w:r>
      <w:proofErr w:type="spellStart"/>
      <w:proofErr w:type="gramStart"/>
      <w:r>
        <w:rPr>
          <w:rFonts w:asciiTheme="majorBidi" w:hAnsiTheme="majorBidi" w:cstheme="minorBidi" w:hint="cs"/>
          <w:b/>
          <w:bCs/>
          <w:sz w:val="28"/>
          <w:szCs w:val="28"/>
          <w:u w:val="single"/>
          <w:rtl/>
          <w:lang w:bidi="ar-AE"/>
        </w:rPr>
        <w:t>ليحيم</w:t>
      </w:r>
      <w:proofErr w:type="spellEnd"/>
      <w:r>
        <w:rPr>
          <w:rFonts w:asciiTheme="majorBidi" w:hAnsiTheme="majorBidi" w:cstheme="minorBidi" w:hint="cs"/>
          <w:b/>
          <w:bCs/>
          <w:sz w:val="28"/>
          <w:szCs w:val="28"/>
          <w:u w:val="single"/>
          <w:rtl/>
          <w:lang w:bidi="ar-AE"/>
        </w:rPr>
        <w:t>,</w:t>
      </w:r>
      <w:proofErr w:type="gramEnd"/>
      <w:r>
        <w:rPr>
          <w:rFonts w:asciiTheme="majorBidi" w:hAnsiTheme="majorBidi" w:cstheme="minorBidi" w:hint="cs"/>
          <w:b/>
          <w:bCs/>
          <w:sz w:val="28"/>
          <w:szCs w:val="28"/>
          <w:u w:val="single"/>
          <w:rtl/>
          <w:lang w:bidi="ar-AE"/>
        </w:rPr>
        <w:t xml:space="preserve"> </w:t>
      </w:r>
      <w:proofErr w:type="spellStart"/>
      <w:r>
        <w:rPr>
          <w:rFonts w:asciiTheme="majorBidi" w:hAnsiTheme="majorBidi" w:cstheme="minorBidi" w:hint="cs"/>
          <w:b/>
          <w:bCs/>
          <w:sz w:val="28"/>
          <w:szCs w:val="28"/>
          <w:u w:val="single"/>
          <w:rtl/>
          <w:lang w:bidi="ar-AE"/>
        </w:rPr>
        <w:t>ناحال</w:t>
      </w:r>
      <w:proofErr w:type="spellEnd"/>
      <w:r>
        <w:rPr>
          <w:rFonts w:asciiTheme="majorBidi" w:hAnsiTheme="majorBidi" w:cstheme="minorBidi" w:hint="cs"/>
          <w:b/>
          <w:bCs/>
          <w:sz w:val="28"/>
          <w:szCs w:val="28"/>
          <w:u w:val="single"/>
          <w:rtl/>
          <w:lang w:bidi="ar-AE"/>
        </w:rPr>
        <w:t xml:space="preserve"> </w:t>
      </w:r>
      <w:proofErr w:type="spellStart"/>
      <w:r>
        <w:rPr>
          <w:rFonts w:asciiTheme="majorBidi" w:hAnsiTheme="majorBidi" w:cstheme="minorBidi" w:hint="cs"/>
          <w:b/>
          <w:bCs/>
          <w:sz w:val="28"/>
          <w:szCs w:val="28"/>
          <w:u w:val="single"/>
          <w:rtl/>
          <w:lang w:bidi="ar-AE"/>
        </w:rPr>
        <w:t>عكڨ</w:t>
      </w:r>
      <w:proofErr w:type="spellEnd"/>
      <w:r>
        <w:rPr>
          <w:rFonts w:asciiTheme="majorBidi" w:hAnsiTheme="majorBidi" w:cstheme="minorBidi" w:hint="cs"/>
          <w:b/>
          <w:bCs/>
          <w:sz w:val="28"/>
          <w:szCs w:val="28"/>
          <w:u w:val="single"/>
          <w:rtl/>
          <w:lang w:bidi="ar-AE"/>
        </w:rPr>
        <w:t xml:space="preserve"> والصناعة </w:t>
      </w:r>
      <w:proofErr w:type="spellStart"/>
      <w:r>
        <w:rPr>
          <w:rFonts w:asciiTheme="majorBidi" w:hAnsiTheme="majorBidi" w:cstheme="minorBidi" w:hint="cs"/>
          <w:b/>
          <w:bCs/>
          <w:sz w:val="28"/>
          <w:szCs w:val="28"/>
          <w:u w:val="single"/>
          <w:rtl/>
          <w:lang w:bidi="ar-AE"/>
        </w:rPr>
        <w:t>تسڨائيم</w:t>
      </w:r>
      <w:proofErr w:type="spellEnd"/>
    </w:p>
    <w:p w:rsidR="002D1FE9" w:rsidRPr="00314B9E" w:rsidRDefault="002D1FE9" w:rsidP="002D1FE9">
      <w:pPr>
        <w:spacing w:line="360" w:lineRule="auto"/>
        <w:jc w:val="both"/>
        <w:rPr>
          <w:rFonts w:asciiTheme="majorBidi" w:hAnsiTheme="majorBidi"/>
          <w:sz w:val="32"/>
          <w:szCs w:val="32"/>
          <w:rtl/>
        </w:rPr>
      </w:pPr>
    </w:p>
    <w:p w:rsidR="00747843" w:rsidRPr="00752F5C" w:rsidRDefault="00747843" w:rsidP="00752F5C">
      <w:pPr>
        <w:autoSpaceDE w:val="0"/>
        <w:autoSpaceDN w:val="0"/>
        <w:adjustRightInd w:val="0"/>
        <w:spacing w:line="360" w:lineRule="auto"/>
        <w:jc w:val="both"/>
        <w:rPr>
          <w:rFonts w:asciiTheme="majorBidi" w:hAnsiTheme="majorBidi"/>
          <w:szCs w:val="24"/>
          <w:rtl/>
          <w:lang w:bidi="ar-AE"/>
        </w:rPr>
      </w:pPr>
      <w:r>
        <w:rPr>
          <w:rFonts w:ascii="Arial" w:hAnsi="Arial" w:cstheme="minorBidi" w:hint="cs"/>
          <w:szCs w:val="24"/>
          <w:rtl/>
          <w:lang w:bidi="ar-AE"/>
        </w:rPr>
        <w:t xml:space="preserve">تنشر </w:t>
      </w:r>
      <w:r w:rsidRPr="003E3001">
        <w:rPr>
          <w:rFonts w:ascii="Arial" w:hAnsi="Arial" w:cstheme="minorBidi" w:hint="cs"/>
          <w:szCs w:val="24"/>
          <w:rtl/>
          <w:lang w:bidi="ar-AE"/>
        </w:rPr>
        <w:t xml:space="preserve">وزارة </w:t>
      </w:r>
      <w:r w:rsidRPr="003E3001">
        <w:rPr>
          <w:rFonts w:ascii="Arial" w:hAnsi="Arial" w:cstheme="minorBidi" w:hint="cs"/>
          <w:szCs w:val="24"/>
          <w:rtl/>
          <w:lang w:bidi="ar-SY"/>
        </w:rPr>
        <w:t>الطاقة</w:t>
      </w:r>
      <w:r w:rsidRPr="003E3001">
        <w:rPr>
          <w:rFonts w:ascii="Arial" w:hAnsi="Arial" w:cstheme="minorBidi" w:hint="cs"/>
          <w:szCs w:val="24"/>
          <w:rtl/>
          <w:lang w:bidi="ar-AE"/>
        </w:rPr>
        <w:t xml:space="preserve"> بواسطة </w:t>
      </w:r>
      <w:r w:rsidRPr="00747843">
        <w:rPr>
          <w:rFonts w:ascii="Arial" w:hAnsi="Arial" w:cstheme="minorBidi" w:hint="cs"/>
          <w:b/>
          <w:bCs/>
          <w:szCs w:val="24"/>
          <w:rtl/>
          <w:lang w:bidi="ar-AE"/>
        </w:rPr>
        <w:t>مديرية الموارد الطبيعية</w:t>
      </w:r>
      <w:r w:rsidRPr="003E3001">
        <w:rPr>
          <w:rFonts w:ascii="Arial" w:hAnsi="Arial" w:cstheme="minorBidi" w:hint="cs"/>
          <w:szCs w:val="24"/>
          <w:rtl/>
          <w:lang w:bidi="ar-AE"/>
        </w:rPr>
        <w:t xml:space="preserve"> من خلال هذا الإعلان مناقصة </w:t>
      </w:r>
      <w:r w:rsidRPr="003E3001">
        <w:rPr>
          <w:rFonts w:asciiTheme="majorBidi" w:hAnsiTheme="majorBidi" w:cstheme="minorBidi" w:hint="cs"/>
          <w:szCs w:val="24"/>
          <w:rtl/>
          <w:lang w:bidi="ar-AE"/>
        </w:rPr>
        <w:t>لمنح خدمات</w:t>
      </w:r>
      <w:r w:rsidR="00752F5C">
        <w:rPr>
          <w:rFonts w:ascii="Arial" w:hAnsi="Arial" w:cstheme="minorBidi" w:hint="cs"/>
          <w:szCs w:val="24"/>
          <w:rtl/>
          <w:lang w:bidi="ar-AE"/>
        </w:rPr>
        <w:t xml:space="preserve"> </w:t>
      </w:r>
      <w:r w:rsidR="00752F5C" w:rsidRPr="000B62D4">
        <w:rPr>
          <w:rFonts w:asciiTheme="majorBidi" w:hAnsiTheme="majorBidi" w:cstheme="minorBidi" w:hint="cs"/>
          <w:szCs w:val="24"/>
          <w:rtl/>
          <w:lang w:bidi="ar-AE"/>
        </w:rPr>
        <w:t xml:space="preserve">لتنفيذ مسح جيولوجي لفحص جودة وكمية المادة الخام في موقع </w:t>
      </w:r>
      <w:proofErr w:type="spellStart"/>
      <w:r w:rsidR="00752F5C" w:rsidRPr="000B62D4">
        <w:rPr>
          <w:rFonts w:asciiTheme="majorBidi" w:hAnsiTheme="majorBidi" w:cstheme="minorBidi" w:hint="cs"/>
          <w:szCs w:val="24"/>
          <w:rtl/>
          <w:lang w:bidi="ar-AE"/>
        </w:rPr>
        <w:t>جڨعات</w:t>
      </w:r>
      <w:proofErr w:type="spellEnd"/>
      <w:r w:rsidR="00752F5C" w:rsidRPr="000B62D4">
        <w:rPr>
          <w:rFonts w:asciiTheme="majorBidi" w:hAnsiTheme="majorBidi" w:cstheme="minorBidi" w:hint="cs"/>
          <w:szCs w:val="24"/>
          <w:rtl/>
          <w:lang w:bidi="ar-AE"/>
        </w:rPr>
        <w:t xml:space="preserve"> </w:t>
      </w:r>
      <w:proofErr w:type="spellStart"/>
      <w:proofErr w:type="gramStart"/>
      <w:r w:rsidR="00752F5C" w:rsidRPr="000B62D4">
        <w:rPr>
          <w:rFonts w:asciiTheme="majorBidi" w:hAnsiTheme="majorBidi" w:cstheme="minorBidi" w:hint="cs"/>
          <w:szCs w:val="24"/>
          <w:rtl/>
          <w:lang w:bidi="ar-AE"/>
        </w:rPr>
        <w:t>ليحيم</w:t>
      </w:r>
      <w:proofErr w:type="spellEnd"/>
      <w:r w:rsidR="00752F5C" w:rsidRPr="000B62D4">
        <w:rPr>
          <w:rFonts w:asciiTheme="majorBidi" w:hAnsiTheme="majorBidi" w:cstheme="minorBidi" w:hint="cs"/>
          <w:szCs w:val="24"/>
          <w:rtl/>
          <w:lang w:bidi="ar-AE"/>
        </w:rPr>
        <w:t>,</w:t>
      </w:r>
      <w:proofErr w:type="gramEnd"/>
      <w:r w:rsidR="00752F5C" w:rsidRPr="000B62D4">
        <w:rPr>
          <w:rFonts w:asciiTheme="majorBidi" w:hAnsiTheme="majorBidi" w:cstheme="minorBidi" w:hint="cs"/>
          <w:szCs w:val="24"/>
          <w:rtl/>
          <w:lang w:bidi="ar-AE"/>
        </w:rPr>
        <w:t xml:space="preserve"> </w:t>
      </w:r>
      <w:proofErr w:type="spellStart"/>
      <w:r w:rsidR="00752F5C" w:rsidRPr="000B62D4">
        <w:rPr>
          <w:rFonts w:asciiTheme="majorBidi" w:hAnsiTheme="majorBidi" w:cstheme="minorBidi" w:hint="cs"/>
          <w:szCs w:val="24"/>
          <w:rtl/>
          <w:lang w:bidi="ar-AE"/>
        </w:rPr>
        <w:t>ناحال</w:t>
      </w:r>
      <w:proofErr w:type="spellEnd"/>
      <w:r w:rsidR="00752F5C" w:rsidRPr="000B62D4">
        <w:rPr>
          <w:rFonts w:asciiTheme="majorBidi" w:hAnsiTheme="majorBidi" w:cstheme="minorBidi" w:hint="cs"/>
          <w:szCs w:val="24"/>
          <w:rtl/>
          <w:lang w:bidi="ar-AE"/>
        </w:rPr>
        <w:t xml:space="preserve"> </w:t>
      </w:r>
      <w:proofErr w:type="spellStart"/>
      <w:r w:rsidR="00752F5C" w:rsidRPr="000B62D4">
        <w:rPr>
          <w:rFonts w:asciiTheme="majorBidi" w:hAnsiTheme="majorBidi" w:cstheme="minorBidi" w:hint="cs"/>
          <w:szCs w:val="24"/>
          <w:rtl/>
          <w:lang w:bidi="ar-AE"/>
        </w:rPr>
        <w:t>عكڨ</w:t>
      </w:r>
      <w:proofErr w:type="spellEnd"/>
      <w:r w:rsidR="00752F5C" w:rsidRPr="000B62D4">
        <w:rPr>
          <w:rFonts w:asciiTheme="majorBidi" w:hAnsiTheme="majorBidi" w:cstheme="minorBidi" w:hint="cs"/>
          <w:szCs w:val="24"/>
          <w:rtl/>
          <w:lang w:bidi="ar-AE"/>
        </w:rPr>
        <w:t xml:space="preserve"> والصناعة </w:t>
      </w:r>
      <w:proofErr w:type="spellStart"/>
      <w:r w:rsidR="00752F5C" w:rsidRPr="000B62D4">
        <w:rPr>
          <w:rFonts w:asciiTheme="majorBidi" w:hAnsiTheme="majorBidi" w:cstheme="minorBidi" w:hint="cs"/>
          <w:szCs w:val="24"/>
          <w:rtl/>
          <w:lang w:bidi="ar-AE"/>
        </w:rPr>
        <w:t>تسڨائيم</w:t>
      </w:r>
      <w:proofErr w:type="spellEnd"/>
      <w:r w:rsidRPr="003E3001">
        <w:rPr>
          <w:rFonts w:ascii="Arial" w:hAnsi="Arial" w:cstheme="minorBidi" w:hint="cs"/>
          <w:szCs w:val="24"/>
          <w:rtl/>
          <w:lang w:bidi="ar-AE"/>
        </w:rPr>
        <w:t>, كما هو مُفصل في مستندات المناقصة وفي المواصفات المهنية وملحقاتها.</w:t>
      </w:r>
      <w:r w:rsidRPr="0066258E">
        <w:rPr>
          <w:rFonts w:ascii="Arial" w:hAnsi="Arial" w:cstheme="minorBidi" w:hint="cs"/>
          <w:szCs w:val="24"/>
          <w:rtl/>
          <w:lang w:bidi="ar-AE"/>
        </w:rPr>
        <w:t xml:space="preserve"> </w:t>
      </w:r>
    </w:p>
    <w:p w:rsidR="00747843" w:rsidRPr="00314B9E" w:rsidRDefault="00747843" w:rsidP="00927C8A">
      <w:pPr>
        <w:autoSpaceDE w:val="0"/>
        <w:autoSpaceDN w:val="0"/>
        <w:adjustRightInd w:val="0"/>
        <w:spacing w:line="360" w:lineRule="auto"/>
        <w:jc w:val="both"/>
        <w:rPr>
          <w:rFonts w:asciiTheme="majorBidi" w:hAnsiTheme="majorBidi"/>
          <w:b/>
          <w:bCs/>
          <w:szCs w:val="24"/>
          <w:rtl/>
          <w:lang w:bidi="ar-AE"/>
        </w:rPr>
      </w:pPr>
    </w:p>
    <w:p w:rsidR="00883236" w:rsidRDefault="00883236" w:rsidP="00527320">
      <w:pPr>
        <w:spacing w:line="360" w:lineRule="auto"/>
        <w:jc w:val="center"/>
        <w:rPr>
          <w:b/>
          <w:bCs/>
          <w:color w:val="FF0000"/>
          <w:sz w:val="22"/>
          <w:szCs w:val="22"/>
          <w:u w:val="single"/>
          <w:rtl/>
        </w:rPr>
      </w:pPr>
    </w:p>
    <w:p w:rsidR="00752F5C" w:rsidRPr="002B5058" w:rsidRDefault="00752F5C" w:rsidP="00752F5C">
      <w:pPr>
        <w:pStyle w:val="ad"/>
        <w:numPr>
          <w:ilvl w:val="0"/>
          <w:numId w:val="45"/>
        </w:numPr>
        <w:spacing w:line="360" w:lineRule="auto"/>
        <w:ind w:left="169"/>
        <w:jc w:val="both"/>
        <w:outlineLvl w:val="0"/>
        <w:rPr>
          <w:rFonts w:asciiTheme="majorBidi" w:hAnsiTheme="majorBidi"/>
          <w:b/>
          <w:bCs/>
          <w:szCs w:val="24"/>
          <w:u w:val="single"/>
          <w:rtl/>
        </w:rPr>
      </w:pPr>
      <w:r>
        <w:rPr>
          <w:rFonts w:asciiTheme="majorBidi" w:hAnsiTheme="majorBidi" w:cstheme="minorBidi" w:hint="cs"/>
          <w:b/>
          <w:bCs/>
          <w:szCs w:val="24"/>
          <w:u w:val="single"/>
          <w:rtl/>
          <w:lang w:bidi="ar-AE"/>
        </w:rPr>
        <w:t>عام:</w:t>
      </w:r>
    </w:p>
    <w:p w:rsidR="00752F5C" w:rsidRPr="00B81984" w:rsidRDefault="00752F5C" w:rsidP="00752F5C">
      <w:pPr>
        <w:pStyle w:val="ad"/>
        <w:numPr>
          <w:ilvl w:val="1"/>
          <w:numId w:val="44"/>
        </w:numPr>
        <w:spacing w:line="360" w:lineRule="auto"/>
        <w:ind w:left="736" w:hanging="567"/>
        <w:jc w:val="both"/>
        <w:rPr>
          <w:rFonts w:asciiTheme="majorBidi" w:hAnsiTheme="majorBidi"/>
          <w:szCs w:val="24"/>
        </w:rPr>
      </w:pPr>
      <w:r>
        <w:rPr>
          <w:rFonts w:asciiTheme="majorBidi" w:hAnsiTheme="majorBidi" w:cstheme="minorBidi" w:hint="cs"/>
          <w:szCs w:val="24"/>
          <w:rtl/>
          <w:lang w:bidi="ar-AE"/>
        </w:rPr>
        <w:t xml:space="preserve">ترغب الوزارة بواسطة مديرية الموارد </w:t>
      </w:r>
      <w:proofErr w:type="gramStart"/>
      <w:r>
        <w:rPr>
          <w:rFonts w:asciiTheme="majorBidi" w:hAnsiTheme="majorBidi" w:cstheme="minorBidi" w:hint="cs"/>
          <w:szCs w:val="24"/>
          <w:rtl/>
          <w:lang w:bidi="ar-AE"/>
        </w:rPr>
        <w:t>الطبيعية,</w:t>
      </w:r>
      <w:proofErr w:type="gramEnd"/>
      <w:r>
        <w:rPr>
          <w:rFonts w:asciiTheme="majorBidi" w:hAnsiTheme="majorBidi" w:cstheme="minorBidi" w:hint="cs"/>
          <w:szCs w:val="24"/>
          <w:rtl/>
          <w:lang w:bidi="ar-AE"/>
        </w:rPr>
        <w:t xml:space="preserve"> تلقي عروض لمنح خدمات (فيما يلي: "</w:t>
      </w:r>
      <w:r w:rsidRPr="00A561F2">
        <w:rPr>
          <w:rFonts w:asciiTheme="majorBidi" w:hAnsiTheme="majorBidi" w:cstheme="minorBidi" w:hint="cs"/>
          <w:b/>
          <w:bCs/>
          <w:szCs w:val="24"/>
          <w:rtl/>
          <w:lang w:bidi="ar-AE"/>
        </w:rPr>
        <w:t>الخدمات</w:t>
      </w:r>
      <w:r>
        <w:rPr>
          <w:rFonts w:asciiTheme="majorBidi" w:hAnsiTheme="majorBidi" w:cstheme="minorBidi" w:hint="cs"/>
          <w:szCs w:val="24"/>
          <w:rtl/>
          <w:lang w:bidi="ar-AE"/>
        </w:rPr>
        <w:t xml:space="preserve">"). </w:t>
      </w:r>
    </w:p>
    <w:p w:rsidR="00A561F2" w:rsidRPr="00A561F2" w:rsidRDefault="00752F5C" w:rsidP="00A561F2">
      <w:pPr>
        <w:pStyle w:val="ad"/>
        <w:numPr>
          <w:ilvl w:val="1"/>
          <w:numId w:val="44"/>
        </w:numPr>
        <w:spacing w:line="360" w:lineRule="auto"/>
        <w:ind w:left="736" w:hanging="567"/>
        <w:jc w:val="both"/>
        <w:rPr>
          <w:rFonts w:asciiTheme="majorBidi" w:hAnsiTheme="majorBidi"/>
          <w:szCs w:val="24"/>
        </w:rPr>
      </w:pPr>
      <w:r>
        <w:rPr>
          <w:rFonts w:asciiTheme="majorBidi" w:hAnsiTheme="majorBidi" w:cstheme="minorBidi" w:hint="cs"/>
          <w:szCs w:val="24"/>
          <w:rtl/>
          <w:lang w:bidi="ar-AE"/>
        </w:rPr>
        <w:t xml:space="preserve">يحق تقديم عروض لهذه المناقصة من قبل مشتغلين مرخصين ومؤسسات مُسجلة في إسرائيل تستوفي جميع شروط الحد الأدنى </w:t>
      </w:r>
      <w:proofErr w:type="gramStart"/>
      <w:r>
        <w:rPr>
          <w:rFonts w:asciiTheme="majorBidi" w:hAnsiTheme="majorBidi" w:cstheme="minorBidi" w:hint="cs"/>
          <w:szCs w:val="24"/>
          <w:rtl/>
          <w:lang w:bidi="ar-AE"/>
        </w:rPr>
        <w:t>للمناقصة,</w:t>
      </w:r>
      <w:proofErr w:type="gramEnd"/>
      <w:r>
        <w:rPr>
          <w:rFonts w:asciiTheme="majorBidi" w:hAnsiTheme="majorBidi" w:cstheme="minorBidi" w:hint="cs"/>
          <w:szCs w:val="24"/>
          <w:rtl/>
          <w:lang w:bidi="ar-AE"/>
        </w:rPr>
        <w:t xml:space="preserve"> أصحاب معرفة وخبرة بتنفيذ الخدمات فعلياً, كما هو مطلوب في مستندات المناقصة. يجب تقديم العرض بإرفاق جميع المستندات المطلوبة.</w:t>
      </w:r>
    </w:p>
    <w:p w:rsidR="00A561F2" w:rsidRPr="00A561F2" w:rsidRDefault="00A561F2" w:rsidP="00A561F2">
      <w:pPr>
        <w:pStyle w:val="ad"/>
        <w:numPr>
          <w:ilvl w:val="1"/>
          <w:numId w:val="44"/>
        </w:numPr>
        <w:spacing w:line="360" w:lineRule="auto"/>
        <w:ind w:left="736" w:hanging="567"/>
        <w:jc w:val="both"/>
        <w:rPr>
          <w:rFonts w:asciiTheme="majorBidi" w:hAnsiTheme="majorBidi"/>
          <w:szCs w:val="24"/>
          <w:rtl/>
        </w:rPr>
      </w:pPr>
      <w:r w:rsidRPr="00A561F2">
        <w:rPr>
          <w:rFonts w:ascii="Arial" w:hAnsi="Arial" w:cstheme="minorBidi" w:hint="cs"/>
          <w:b/>
          <w:bCs/>
          <w:szCs w:val="24"/>
          <w:u w:val="single"/>
          <w:rtl/>
          <w:lang w:bidi="ar-AE"/>
        </w:rPr>
        <w:t>بسبب</w:t>
      </w:r>
      <w:r w:rsidRPr="00A561F2">
        <w:rPr>
          <w:rFonts w:cstheme="minorBidi" w:hint="cs"/>
          <w:b/>
          <w:bCs/>
          <w:szCs w:val="24"/>
          <w:u w:val="single"/>
          <w:rtl/>
          <w:lang w:bidi="ar-AE"/>
        </w:rPr>
        <w:t xml:space="preserve"> </w:t>
      </w:r>
      <w:r w:rsidRPr="00A561F2">
        <w:rPr>
          <w:rFonts w:ascii="Arial" w:hAnsi="Arial" w:cstheme="minorBidi" w:hint="cs"/>
          <w:b/>
          <w:bCs/>
          <w:szCs w:val="24"/>
          <w:u w:val="single"/>
          <w:rtl/>
          <w:lang w:bidi="ar-AE"/>
        </w:rPr>
        <w:t>انتقال</w:t>
      </w:r>
      <w:r w:rsidRPr="00A561F2">
        <w:rPr>
          <w:rFonts w:cstheme="minorBidi" w:hint="cs"/>
          <w:b/>
          <w:bCs/>
          <w:szCs w:val="24"/>
          <w:u w:val="single"/>
          <w:rtl/>
          <w:lang w:bidi="ar-AE"/>
        </w:rPr>
        <w:t xml:space="preserve"> </w:t>
      </w:r>
      <w:r w:rsidRPr="00A561F2">
        <w:rPr>
          <w:rFonts w:ascii="Arial" w:hAnsi="Arial" w:cstheme="minorBidi" w:hint="cs"/>
          <w:b/>
          <w:bCs/>
          <w:szCs w:val="24"/>
          <w:u w:val="single"/>
          <w:rtl/>
          <w:lang w:bidi="ar-AE"/>
        </w:rPr>
        <w:t>الوزارة</w:t>
      </w:r>
      <w:r w:rsidRPr="00A561F2">
        <w:rPr>
          <w:rFonts w:cstheme="minorBidi" w:hint="cs"/>
          <w:b/>
          <w:bCs/>
          <w:szCs w:val="24"/>
          <w:u w:val="single"/>
          <w:rtl/>
          <w:lang w:bidi="ar-AE"/>
        </w:rPr>
        <w:t xml:space="preserve"> </w:t>
      </w:r>
      <w:r>
        <w:rPr>
          <w:rFonts w:cstheme="minorBidi" w:hint="cs"/>
          <w:b/>
          <w:bCs/>
          <w:szCs w:val="24"/>
          <w:u w:val="single"/>
          <w:rtl/>
          <w:lang w:bidi="ar-AE"/>
        </w:rPr>
        <w:t xml:space="preserve">المتوقع </w:t>
      </w:r>
      <w:r w:rsidRPr="00A561F2">
        <w:rPr>
          <w:rFonts w:ascii="Arial" w:hAnsi="Arial" w:cstheme="minorBidi" w:hint="cs"/>
          <w:b/>
          <w:bCs/>
          <w:szCs w:val="24"/>
          <w:u w:val="single"/>
          <w:rtl/>
          <w:lang w:bidi="ar-AE"/>
        </w:rPr>
        <w:t>لمقرها</w:t>
      </w:r>
      <w:r w:rsidRPr="00A561F2">
        <w:rPr>
          <w:rFonts w:cstheme="minorBidi" w:hint="cs"/>
          <w:b/>
          <w:bCs/>
          <w:szCs w:val="24"/>
          <w:u w:val="single"/>
          <w:rtl/>
          <w:lang w:bidi="ar-AE"/>
        </w:rPr>
        <w:t xml:space="preserve"> </w:t>
      </w:r>
      <w:r w:rsidRPr="00A561F2">
        <w:rPr>
          <w:rFonts w:ascii="Arial" w:hAnsi="Arial" w:cstheme="minorBidi" w:hint="cs"/>
          <w:b/>
          <w:bCs/>
          <w:szCs w:val="24"/>
          <w:u w:val="single"/>
          <w:rtl/>
          <w:lang w:bidi="ar-AE"/>
        </w:rPr>
        <w:t>الجديد</w:t>
      </w:r>
      <w:r w:rsidRPr="00A561F2">
        <w:rPr>
          <w:rFonts w:cstheme="minorBidi" w:hint="cs"/>
          <w:b/>
          <w:bCs/>
          <w:szCs w:val="24"/>
          <w:u w:val="single"/>
          <w:rtl/>
          <w:lang w:bidi="ar-AE"/>
        </w:rPr>
        <w:t xml:space="preserve"> </w:t>
      </w:r>
      <w:r w:rsidRPr="00A561F2">
        <w:rPr>
          <w:rFonts w:ascii="Arial" w:hAnsi="Arial" w:cstheme="minorBidi" w:hint="cs"/>
          <w:b/>
          <w:bCs/>
          <w:szCs w:val="24"/>
          <w:u w:val="single"/>
          <w:rtl/>
          <w:lang w:bidi="ar-AE"/>
        </w:rPr>
        <w:t>في</w:t>
      </w:r>
      <w:r w:rsidRPr="00A561F2">
        <w:rPr>
          <w:rFonts w:cstheme="minorBidi" w:hint="cs"/>
          <w:b/>
          <w:bCs/>
          <w:szCs w:val="24"/>
          <w:u w:val="single"/>
          <w:rtl/>
          <w:lang w:bidi="ar-AE"/>
        </w:rPr>
        <w:t xml:space="preserve"> </w:t>
      </w:r>
      <w:r w:rsidRPr="00A561F2">
        <w:rPr>
          <w:rFonts w:ascii="Arial" w:hAnsi="Arial" w:cstheme="minorBidi" w:hint="cs"/>
          <w:b/>
          <w:bCs/>
          <w:szCs w:val="24"/>
          <w:u w:val="single"/>
          <w:rtl/>
          <w:lang w:bidi="ar-AE"/>
        </w:rPr>
        <w:t>مبنى</w:t>
      </w:r>
      <w:r w:rsidRPr="00A561F2">
        <w:rPr>
          <w:rFonts w:cstheme="minorBidi" w:hint="cs"/>
          <w:b/>
          <w:bCs/>
          <w:szCs w:val="24"/>
          <w:u w:val="single"/>
          <w:rtl/>
          <w:lang w:bidi="ar-AE"/>
        </w:rPr>
        <w:t xml:space="preserve"> </w:t>
      </w:r>
      <w:proofErr w:type="spellStart"/>
      <w:r w:rsidRPr="00A561F2">
        <w:rPr>
          <w:rFonts w:ascii="Arial" w:hAnsi="Arial" w:cstheme="minorBidi" w:hint="cs"/>
          <w:b/>
          <w:bCs/>
          <w:szCs w:val="24"/>
          <w:u w:val="single"/>
          <w:rtl/>
          <w:lang w:bidi="ar-AE"/>
        </w:rPr>
        <w:t>جنري</w:t>
      </w:r>
      <w:proofErr w:type="spellEnd"/>
      <w:r w:rsidRPr="00A561F2">
        <w:rPr>
          <w:rFonts w:cstheme="minorBidi" w:hint="cs"/>
          <w:b/>
          <w:bCs/>
          <w:szCs w:val="24"/>
          <w:u w:val="single"/>
          <w:rtl/>
          <w:lang w:bidi="ar-AE"/>
        </w:rPr>
        <w:t xml:space="preserve"> </w:t>
      </w:r>
      <w:r>
        <w:rPr>
          <w:rFonts w:cstheme="minorBidi" w:hint="cs"/>
          <w:b/>
          <w:bCs/>
          <w:szCs w:val="24"/>
          <w:u w:val="single"/>
          <w:rtl/>
          <w:lang w:bidi="ar-AE"/>
        </w:rPr>
        <w:t xml:space="preserve">2 </w:t>
      </w:r>
      <w:r>
        <w:rPr>
          <w:rFonts w:ascii="Arial" w:hAnsi="Arial" w:cstheme="minorBidi" w:hint="cs"/>
          <w:b/>
          <w:bCs/>
          <w:szCs w:val="24"/>
          <w:u w:val="single"/>
          <w:rtl/>
          <w:lang w:bidi="ar-AE"/>
        </w:rPr>
        <w:t xml:space="preserve">في مجمع المباني الحكومية </w:t>
      </w:r>
      <w:r w:rsidRPr="00A561F2">
        <w:rPr>
          <w:rFonts w:ascii="Arial" w:hAnsi="Arial" w:cstheme="minorBidi" w:hint="cs"/>
          <w:b/>
          <w:bCs/>
          <w:szCs w:val="24"/>
          <w:u w:val="single"/>
          <w:rtl/>
          <w:lang w:bidi="ar-AE"/>
        </w:rPr>
        <w:t>في</w:t>
      </w:r>
      <w:r w:rsidRPr="00A561F2">
        <w:rPr>
          <w:rFonts w:cstheme="minorBidi" w:hint="cs"/>
          <w:b/>
          <w:bCs/>
          <w:szCs w:val="24"/>
          <w:u w:val="single"/>
          <w:rtl/>
          <w:lang w:bidi="ar-AE"/>
        </w:rPr>
        <w:t xml:space="preserve"> </w:t>
      </w:r>
      <w:proofErr w:type="gramStart"/>
      <w:r w:rsidRPr="00A561F2">
        <w:rPr>
          <w:rFonts w:ascii="Arial" w:hAnsi="Arial" w:cstheme="minorBidi" w:hint="cs"/>
          <w:b/>
          <w:bCs/>
          <w:szCs w:val="24"/>
          <w:u w:val="single"/>
          <w:rtl/>
          <w:lang w:bidi="ar-AE"/>
        </w:rPr>
        <w:t>القدس</w:t>
      </w:r>
      <w:r w:rsidRPr="00A561F2">
        <w:rPr>
          <w:rFonts w:cstheme="minorBidi" w:hint="cs"/>
          <w:b/>
          <w:bCs/>
          <w:szCs w:val="24"/>
          <w:u w:val="single"/>
          <w:rtl/>
          <w:lang w:bidi="ar-AE"/>
        </w:rPr>
        <w:t>,</w:t>
      </w:r>
      <w:proofErr w:type="gramEnd"/>
      <w:r w:rsidRPr="00A561F2">
        <w:rPr>
          <w:rFonts w:cstheme="minorBidi" w:hint="cs"/>
          <w:b/>
          <w:bCs/>
          <w:szCs w:val="24"/>
          <w:u w:val="single"/>
          <w:rtl/>
          <w:lang w:bidi="ar-AE"/>
        </w:rPr>
        <w:t xml:space="preserve"> </w:t>
      </w:r>
      <w:r>
        <w:rPr>
          <w:rFonts w:cstheme="minorBidi" w:hint="cs"/>
          <w:b/>
          <w:bCs/>
          <w:szCs w:val="24"/>
          <w:u w:val="single"/>
          <w:rtl/>
          <w:lang w:bidi="ar-AE"/>
        </w:rPr>
        <w:t>يجب متابعة المكان النهائي لتواجد صندوق المناقصات قبل تقديم العروض في موقع الوزارة على الانترنت.</w:t>
      </w:r>
    </w:p>
    <w:p w:rsidR="00752F5C" w:rsidRPr="005E7791" w:rsidRDefault="00752F5C" w:rsidP="00752F5C">
      <w:pPr>
        <w:autoSpaceDE w:val="0"/>
        <w:autoSpaceDN w:val="0"/>
        <w:adjustRightInd w:val="0"/>
        <w:spacing w:line="360" w:lineRule="auto"/>
        <w:jc w:val="both"/>
        <w:rPr>
          <w:rFonts w:asciiTheme="majorBidi" w:hAnsiTheme="majorBidi"/>
          <w:b/>
          <w:bCs/>
          <w:color w:val="FF0000"/>
          <w:szCs w:val="24"/>
          <w:u w:val="single"/>
          <w:rtl/>
          <w:lang w:bidi="ar-AE"/>
        </w:rPr>
      </w:pPr>
    </w:p>
    <w:p w:rsidR="00752F5C" w:rsidRPr="00087C2A" w:rsidRDefault="00752F5C" w:rsidP="00527320">
      <w:pPr>
        <w:spacing w:line="360" w:lineRule="auto"/>
        <w:jc w:val="center"/>
        <w:rPr>
          <w:b/>
          <w:bCs/>
          <w:color w:val="FF0000"/>
          <w:sz w:val="22"/>
          <w:szCs w:val="22"/>
          <w:u w:val="single"/>
          <w:rtl/>
        </w:rPr>
      </w:pPr>
    </w:p>
    <w:p w:rsidR="00CF7169" w:rsidRDefault="00CF7169" w:rsidP="00CF7169">
      <w:pPr>
        <w:spacing w:line="360" w:lineRule="auto"/>
        <w:contextualSpacing/>
        <w:jc w:val="both"/>
        <w:rPr>
          <w:rFonts w:asciiTheme="minorBidi" w:hAnsiTheme="minorBidi" w:cstheme="minorBidi"/>
          <w:sz w:val="22"/>
          <w:szCs w:val="22"/>
          <w:rtl/>
        </w:rPr>
      </w:pPr>
      <w:r w:rsidRPr="004B0431">
        <w:rPr>
          <w:rFonts w:asciiTheme="minorBidi" w:hAnsiTheme="minorBidi" w:cstheme="minorBidi"/>
          <w:sz w:val="22"/>
          <w:szCs w:val="22"/>
          <w:rtl/>
          <w:lang w:bidi="ar-AE"/>
        </w:rPr>
        <w:t xml:space="preserve">تشمل مُستندات المناقصة على وصف مُفصل للعمل </w:t>
      </w:r>
      <w:proofErr w:type="gramStart"/>
      <w:r w:rsidRPr="004B0431">
        <w:rPr>
          <w:rFonts w:asciiTheme="minorBidi" w:hAnsiTheme="minorBidi" w:cstheme="minorBidi"/>
          <w:sz w:val="22"/>
          <w:szCs w:val="22"/>
          <w:rtl/>
          <w:lang w:bidi="ar-AE"/>
        </w:rPr>
        <w:t>المطلوب,</w:t>
      </w:r>
      <w:proofErr w:type="gramEnd"/>
      <w:r w:rsidRPr="004B0431">
        <w:rPr>
          <w:rFonts w:asciiTheme="minorBidi" w:hAnsiTheme="minorBidi" w:cstheme="minorBidi"/>
          <w:sz w:val="22"/>
          <w:szCs w:val="22"/>
          <w:rtl/>
          <w:lang w:bidi="ar-AE"/>
        </w:rPr>
        <w:t xml:space="preserve"> شروط الاشتراك في المناقصة, معايير اختيار العرض الفائز وصيغة الاتفاقية التي سوف يتم توقيعها مع الفائز وشروط التعاقد. يُمكن تحميل مستندات المناقصة من موقع وزارة البنية التحتية </w:t>
      </w:r>
      <w:proofErr w:type="gramStart"/>
      <w:r w:rsidRPr="004B0431">
        <w:rPr>
          <w:rFonts w:asciiTheme="minorBidi" w:hAnsiTheme="minorBidi" w:cstheme="minorBidi"/>
          <w:sz w:val="22"/>
          <w:szCs w:val="22"/>
          <w:rtl/>
          <w:lang w:bidi="ar-AE"/>
        </w:rPr>
        <w:t>الوطنية,</w:t>
      </w:r>
      <w:proofErr w:type="gramEnd"/>
      <w:r w:rsidRPr="004B0431">
        <w:rPr>
          <w:rFonts w:asciiTheme="minorBidi" w:hAnsiTheme="minorBidi" w:cstheme="minorBidi"/>
          <w:sz w:val="22"/>
          <w:szCs w:val="22"/>
          <w:rtl/>
          <w:lang w:bidi="ar-AE"/>
        </w:rPr>
        <w:t xml:space="preserve"> الطاقة والماء على العنوان:  </w:t>
      </w:r>
      <w:hyperlink r:id="rId12" w:history="1">
        <w:r w:rsidRPr="007721A6">
          <w:rPr>
            <w:rStyle w:val="Hyperlink"/>
            <w:szCs w:val="24"/>
          </w:rPr>
          <w:t>www.gov.il</w:t>
        </w:r>
      </w:hyperlink>
      <w:r w:rsidRPr="00EA7C81">
        <w:rPr>
          <w:szCs w:val="24"/>
        </w:rPr>
        <w:t xml:space="preserve"> </w:t>
      </w:r>
      <w:r w:rsidRPr="00EA7C81">
        <w:rPr>
          <w:rFonts w:hint="cs"/>
          <w:szCs w:val="24"/>
          <w:rtl/>
        </w:rPr>
        <w:t>.</w:t>
      </w:r>
    </w:p>
    <w:p w:rsidR="00CF7169" w:rsidRDefault="00CF7169" w:rsidP="00CF7169">
      <w:pPr>
        <w:spacing w:line="360" w:lineRule="auto"/>
        <w:contextualSpacing/>
        <w:jc w:val="both"/>
        <w:rPr>
          <w:rFonts w:asciiTheme="minorBidi" w:hAnsiTheme="minorBidi" w:cstheme="minorBidi"/>
          <w:sz w:val="22"/>
          <w:szCs w:val="22"/>
          <w:rtl/>
          <w:lang w:bidi="ar-AE"/>
        </w:rPr>
      </w:pPr>
      <w:r w:rsidRPr="004B0431">
        <w:rPr>
          <w:rFonts w:asciiTheme="minorBidi" w:hAnsiTheme="minorBidi" w:cstheme="minorBidi"/>
          <w:sz w:val="22"/>
          <w:szCs w:val="22"/>
          <w:rtl/>
          <w:lang w:bidi="ar-AE"/>
        </w:rPr>
        <w:t xml:space="preserve">يجب إدخال مُغلف المناقصة في صندوق </w:t>
      </w:r>
      <w:proofErr w:type="gramStart"/>
      <w:r w:rsidRPr="004B0431">
        <w:rPr>
          <w:rFonts w:asciiTheme="minorBidi" w:hAnsiTheme="minorBidi" w:cstheme="minorBidi"/>
          <w:sz w:val="22"/>
          <w:szCs w:val="22"/>
          <w:rtl/>
          <w:lang w:bidi="ar-AE"/>
        </w:rPr>
        <w:t>المناقصات,</w:t>
      </w:r>
      <w:proofErr w:type="gramEnd"/>
      <w:r w:rsidRPr="004B0431">
        <w:rPr>
          <w:rFonts w:asciiTheme="minorBidi" w:hAnsiTheme="minorBidi" w:cstheme="minorBidi"/>
          <w:sz w:val="22"/>
          <w:szCs w:val="22"/>
          <w:rtl/>
          <w:lang w:bidi="ar-AE"/>
        </w:rPr>
        <w:t xml:space="preserve"> الموجود في وزارة البنية التحتية الوطنية, الطاقة والماء, شارع يافا 216, القدس, في الطابق السابع (في الممر بجانب الحارس) حتى تاريخ </w:t>
      </w:r>
      <w:r>
        <w:rPr>
          <w:rFonts w:asciiTheme="minorBidi" w:hAnsiTheme="minorBidi" w:cstheme="minorBidi" w:hint="cs"/>
          <w:b/>
          <w:bCs/>
          <w:sz w:val="22"/>
          <w:szCs w:val="22"/>
          <w:u w:val="single"/>
          <w:rtl/>
          <w:lang w:bidi="ar-AE"/>
        </w:rPr>
        <w:t>2.8.2018</w:t>
      </w:r>
      <w:r>
        <w:rPr>
          <w:rFonts w:asciiTheme="minorBidi" w:hAnsiTheme="minorBidi" w:cstheme="minorBidi" w:hint="cs"/>
          <w:b/>
          <w:bCs/>
          <w:sz w:val="22"/>
          <w:szCs w:val="22"/>
          <w:u w:val="single"/>
          <w:rtl/>
          <w:lang w:bidi="ar-SY"/>
        </w:rPr>
        <w:t xml:space="preserve"> في</w:t>
      </w:r>
      <w:r w:rsidRPr="004B0431">
        <w:rPr>
          <w:rFonts w:asciiTheme="minorBidi" w:hAnsiTheme="minorBidi" w:cstheme="minorBidi"/>
          <w:b/>
          <w:bCs/>
          <w:sz w:val="22"/>
          <w:szCs w:val="22"/>
          <w:u w:val="single"/>
          <w:rtl/>
          <w:lang w:bidi="ar-AE"/>
        </w:rPr>
        <w:t xml:space="preserve"> تمام الساعة 14:00</w:t>
      </w:r>
      <w:r w:rsidRPr="004B0431">
        <w:rPr>
          <w:rFonts w:asciiTheme="minorBidi" w:hAnsiTheme="minorBidi" w:cstheme="minorBidi"/>
          <w:sz w:val="22"/>
          <w:szCs w:val="22"/>
          <w:rtl/>
          <w:lang w:bidi="ar-AE"/>
        </w:rPr>
        <w:t>.</w:t>
      </w:r>
    </w:p>
    <w:p w:rsidR="00CF7169" w:rsidRDefault="00CF7169" w:rsidP="00CF7169">
      <w:pPr>
        <w:spacing w:line="360" w:lineRule="auto"/>
        <w:contextualSpacing/>
        <w:jc w:val="both"/>
        <w:rPr>
          <w:rFonts w:asciiTheme="minorBidi" w:hAnsiTheme="minorBidi" w:cstheme="minorBidi"/>
          <w:sz w:val="22"/>
          <w:szCs w:val="22"/>
          <w:rtl/>
          <w:lang w:bidi="ar-AE"/>
        </w:rPr>
      </w:pPr>
      <w:r w:rsidRPr="004B0431">
        <w:rPr>
          <w:rFonts w:asciiTheme="minorBidi" w:hAnsiTheme="minorBidi" w:cstheme="minorBidi"/>
          <w:sz w:val="22"/>
          <w:szCs w:val="22"/>
          <w:rtl/>
          <w:lang w:bidi="ar-AE"/>
        </w:rPr>
        <w:t xml:space="preserve">في حالة رغب مُقدم العرض بإرسال المغلف بواسطة خدمة إرساليات (بما في ذلك بريد </w:t>
      </w:r>
      <w:proofErr w:type="gramStart"/>
      <w:r w:rsidRPr="004B0431">
        <w:rPr>
          <w:rFonts w:asciiTheme="minorBidi" w:hAnsiTheme="minorBidi" w:cstheme="minorBidi"/>
          <w:sz w:val="22"/>
          <w:szCs w:val="22"/>
          <w:rtl/>
          <w:lang w:bidi="ar-AE"/>
        </w:rPr>
        <w:t>إسرائيل),</w:t>
      </w:r>
      <w:proofErr w:type="gramEnd"/>
      <w:r w:rsidRPr="004B0431">
        <w:rPr>
          <w:rFonts w:asciiTheme="minorBidi" w:hAnsiTheme="minorBidi" w:cstheme="minorBidi"/>
          <w:sz w:val="22"/>
          <w:szCs w:val="22"/>
          <w:rtl/>
          <w:lang w:bidi="ar-AE"/>
        </w:rPr>
        <w:t xml:space="preserve"> عليه أن يضع المُغلف بداخل مُغلف آخر ويجب الكتابة عليه "يُرجى إدخاله في صندوق المناقصات". على مُقدم العرض أن يعلم أن الوزارة غير مسؤولة عن إدخال العرض في صندوق المناقصات. أي عرض سوف يتم استلامه في الوزارة قبل التاريخ </w:t>
      </w:r>
      <w:proofErr w:type="gramStart"/>
      <w:r w:rsidRPr="004B0431">
        <w:rPr>
          <w:rFonts w:asciiTheme="minorBidi" w:hAnsiTheme="minorBidi" w:cstheme="minorBidi"/>
          <w:sz w:val="22"/>
          <w:szCs w:val="22"/>
          <w:rtl/>
          <w:lang w:bidi="ar-AE"/>
        </w:rPr>
        <w:t>المُحدد,</w:t>
      </w:r>
      <w:proofErr w:type="gramEnd"/>
      <w:r w:rsidRPr="004B0431">
        <w:rPr>
          <w:rFonts w:asciiTheme="minorBidi" w:hAnsiTheme="minorBidi" w:cstheme="minorBidi"/>
          <w:sz w:val="22"/>
          <w:szCs w:val="22"/>
          <w:rtl/>
          <w:lang w:bidi="ar-AE"/>
        </w:rPr>
        <w:t xml:space="preserve"> لكن لأي سبب من الأسباب لم يتم وضعه في صندوق المناقصات, سوف يتم إقصائه ككل عرض آخر لم يتم استلامه في الموعد المُحدد.</w:t>
      </w:r>
    </w:p>
    <w:p w:rsidR="005340BC" w:rsidRDefault="005340BC" w:rsidP="005340BC">
      <w:pPr>
        <w:spacing w:line="360" w:lineRule="auto"/>
        <w:jc w:val="both"/>
        <w:rPr>
          <w:b/>
          <w:bCs/>
          <w:szCs w:val="24"/>
          <w:rtl/>
        </w:rPr>
      </w:pPr>
    </w:p>
    <w:p w:rsidR="00CF7169" w:rsidRDefault="00CF7169" w:rsidP="00CF7169">
      <w:pPr>
        <w:spacing w:line="360" w:lineRule="auto"/>
        <w:jc w:val="both"/>
        <w:rPr>
          <w:rFonts w:asciiTheme="minorBidi" w:hAnsiTheme="minorBidi" w:cstheme="minorBidi"/>
          <w:b/>
          <w:bCs/>
          <w:sz w:val="22"/>
          <w:szCs w:val="22"/>
          <w:rtl/>
          <w:lang w:bidi="ar-AE"/>
        </w:rPr>
      </w:pPr>
      <w:r w:rsidRPr="008F14CC">
        <w:rPr>
          <w:rFonts w:asciiTheme="minorBidi" w:hAnsiTheme="minorBidi" w:cstheme="minorBidi"/>
          <w:b/>
          <w:bCs/>
          <w:sz w:val="22"/>
          <w:szCs w:val="22"/>
          <w:rtl/>
          <w:lang w:bidi="ar-AE"/>
        </w:rPr>
        <w:t xml:space="preserve">في حالة وجود أي تناقض أو عدم ملائمة بين مستندات المناقصة المذكورة وبين هذا </w:t>
      </w:r>
      <w:proofErr w:type="gramStart"/>
      <w:r w:rsidRPr="008F14CC">
        <w:rPr>
          <w:rFonts w:asciiTheme="minorBidi" w:hAnsiTheme="minorBidi" w:cstheme="minorBidi"/>
          <w:b/>
          <w:bCs/>
          <w:sz w:val="22"/>
          <w:szCs w:val="22"/>
          <w:rtl/>
          <w:lang w:bidi="ar-AE"/>
        </w:rPr>
        <w:t>الإعلان,</w:t>
      </w:r>
      <w:proofErr w:type="gramEnd"/>
      <w:r w:rsidRPr="008F14CC">
        <w:rPr>
          <w:rFonts w:asciiTheme="minorBidi" w:hAnsiTheme="minorBidi" w:cstheme="minorBidi"/>
          <w:b/>
          <w:bCs/>
          <w:sz w:val="22"/>
          <w:szCs w:val="22"/>
          <w:rtl/>
          <w:lang w:bidi="ar-AE"/>
        </w:rPr>
        <w:t xml:space="preserve"> سوف تكون مستندات المناقصة هي المُلزمة.</w:t>
      </w:r>
    </w:p>
    <w:p w:rsidR="00CF7169" w:rsidRPr="00DE1269" w:rsidRDefault="00CF7169" w:rsidP="005340BC">
      <w:pPr>
        <w:spacing w:line="360" w:lineRule="auto"/>
        <w:jc w:val="both"/>
        <w:rPr>
          <w:b/>
          <w:bCs/>
          <w:szCs w:val="24"/>
          <w:rtl/>
          <w:lang w:bidi="ar-AE"/>
        </w:rPr>
      </w:pPr>
    </w:p>
    <w:p w:rsidR="00CF7169" w:rsidRPr="00CF7169" w:rsidRDefault="00CF7169" w:rsidP="00527320">
      <w:pPr>
        <w:spacing w:line="360" w:lineRule="auto"/>
        <w:jc w:val="both"/>
        <w:rPr>
          <w:rFonts w:cstheme="minorBidi"/>
          <w:b/>
          <w:bCs/>
          <w:szCs w:val="24"/>
          <w:u w:val="single"/>
          <w:rtl/>
          <w:lang w:bidi="ar-AE"/>
        </w:rPr>
      </w:pPr>
      <w:r>
        <w:rPr>
          <w:rFonts w:cstheme="minorBidi" w:hint="cs"/>
          <w:b/>
          <w:bCs/>
          <w:szCs w:val="24"/>
          <w:u w:val="single"/>
          <w:rtl/>
          <w:lang w:bidi="ar-AE"/>
        </w:rPr>
        <w:t>جولة المقاولين:</w:t>
      </w:r>
    </w:p>
    <w:p w:rsidR="00D832A3" w:rsidRPr="00D832A3" w:rsidRDefault="00D832A3" w:rsidP="00527320">
      <w:pPr>
        <w:spacing w:line="360" w:lineRule="auto"/>
        <w:jc w:val="both"/>
        <w:rPr>
          <w:rFonts w:cstheme="minorBidi"/>
          <w:b/>
          <w:bCs/>
          <w:szCs w:val="24"/>
          <w:rtl/>
          <w:lang w:bidi="ar-AE"/>
        </w:rPr>
      </w:pPr>
      <w:r>
        <w:rPr>
          <w:rFonts w:cstheme="minorBidi" w:hint="cs"/>
          <w:b/>
          <w:bCs/>
          <w:szCs w:val="24"/>
          <w:rtl/>
          <w:lang w:bidi="ar-AE"/>
        </w:rPr>
        <w:t>سيتم اجراء جولة المقاولين لعرض منطقة المسح بتاريخ 12.7.2018, سيتم الاجتماع في تمام الساعة 11:00 في المركز التجاري بيج طبريا, تجدر الإشارة الى أن الاشتراك في الجولة هو الزامي ويُعتبر بمثابة شرط حد ادنى للاشتراك في المناقصة.</w:t>
      </w:r>
    </w:p>
    <w:p w:rsidR="00D832A3" w:rsidRPr="00DE1269" w:rsidRDefault="00D832A3" w:rsidP="00527320">
      <w:pPr>
        <w:spacing w:line="360" w:lineRule="auto"/>
        <w:jc w:val="both"/>
        <w:rPr>
          <w:b/>
          <w:bCs/>
          <w:szCs w:val="24"/>
          <w:rtl/>
        </w:rPr>
      </w:pPr>
    </w:p>
    <w:p w:rsidR="00CF7169" w:rsidRDefault="00CF7169" w:rsidP="00CF7169">
      <w:pPr>
        <w:spacing w:line="360" w:lineRule="auto"/>
        <w:jc w:val="both"/>
        <w:rPr>
          <w:szCs w:val="24"/>
          <w:rtl/>
        </w:rPr>
      </w:pPr>
    </w:p>
    <w:p w:rsidR="00CF7169" w:rsidRPr="004B0431" w:rsidRDefault="00CF7169" w:rsidP="00CF7169">
      <w:pPr>
        <w:spacing w:line="360" w:lineRule="auto"/>
        <w:jc w:val="both"/>
        <w:rPr>
          <w:rFonts w:asciiTheme="minorBidi" w:hAnsiTheme="minorBidi" w:cstheme="minorBidi"/>
          <w:b/>
          <w:bCs/>
          <w:sz w:val="22"/>
          <w:szCs w:val="22"/>
          <w:u w:val="single"/>
          <w:rtl/>
          <w:lang w:bidi="ar-AE"/>
        </w:rPr>
      </w:pPr>
      <w:r w:rsidRPr="004B0431">
        <w:rPr>
          <w:rFonts w:asciiTheme="minorBidi" w:hAnsiTheme="minorBidi" w:cstheme="minorBidi"/>
          <w:b/>
          <w:bCs/>
          <w:sz w:val="22"/>
          <w:szCs w:val="22"/>
          <w:u w:val="single"/>
          <w:rtl/>
          <w:lang w:bidi="ar-AE"/>
        </w:rPr>
        <w:lastRenderedPageBreak/>
        <w:t>أسئلة وتوضيحات</w:t>
      </w:r>
    </w:p>
    <w:p w:rsidR="00CF7169" w:rsidRPr="004B0431" w:rsidRDefault="00CF7169" w:rsidP="00CF7169">
      <w:pPr>
        <w:spacing w:line="360" w:lineRule="auto"/>
        <w:jc w:val="both"/>
        <w:rPr>
          <w:rFonts w:asciiTheme="minorBidi" w:hAnsiTheme="minorBidi" w:cstheme="minorBidi"/>
          <w:sz w:val="22"/>
          <w:szCs w:val="22"/>
          <w:rtl/>
          <w:lang w:bidi="ar-AE"/>
        </w:rPr>
      </w:pPr>
      <w:r w:rsidRPr="004B0431">
        <w:rPr>
          <w:rFonts w:asciiTheme="minorBidi" w:hAnsiTheme="minorBidi" w:cstheme="minorBidi"/>
          <w:sz w:val="22"/>
          <w:szCs w:val="22"/>
          <w:rtl/>
          <w:lang w:bidi="ar-AE"/>
        </w:rPr>
        <w:t xml:space="preserve">الموعد الأخير لتوجيه الأسئلة والتوضيحات هو </w:t>
      </w:r>
      <w:r>
        <w:rPr>
          <w:rFonts w:asciiTheme="minorBidi" w:hAnsiTheme="minorBidi" w:cstheme="minorBidi" w:hint="cs"/>
          <w:b/>
          <w:bCs/>
          <w:sz w:val="22"/>
          <w:szCs w:val="22"/>
          <w:u w:val="single"/>
          <w:rtl/>
          <w:lang w:bidi="ar-AE"/>
        </w:rPr>
        <w:t xml:space="preserve">19.7.2018 </w:t>
      </w:r>
      <w:r w:rsidRPr="004B0431">
        <w:rPr>
          <w:rFonts w:asciiTheme="minorBidi" w:hAnsiTheme="minorBidi" w:cstheme="minorBidi"/>
          <w:b/>
          <w:bCs/>
          <w:sz w:val="22"/>
          <w:szCs w:val="22"/>
          <w:u w:val="single"/>
          <w:rtl/>
          <w:lang w:bidi="ar-AE"/>
        </w:rPr>
        <w:t xml:space="preserve">في تمام الساعة 14:00 </w:t>
      </w:r>
      <w:r w:rsidRPr="004B0431">
        <w:rPr>
          <w:rFonts w:asciiTheme="minorBidi" w:hAnsiTheme="minorBidi" w:cstheme="minorBidi"/>
          <w:sz w:val="22"/>
          <w:szCs w:val="22"/>
          <w:rtl/>
          <w:lang w:bidi="ar-AE"/>
        </w:rPr>
        <w:t xml:space="preserve">للسيدة ايلانا </w:t>
      </w:r>
      <w:proofErr w:type="spellStart"/>
      <w:r w:rsidRPr="004B0431">
        <w:rPr>
          <w:rFonts w:asciiTheme="minorBidi" w:hAnsiTheme="minorBidi" w:cstheme="minorBidi"/>
          <w:sz w:val="22"/>
          <w:szCs w:val="22"/>
          <w:rtl/>
          <w:lang w:bidi="ar-AE"/>
        </w:rPr>
        <w:t>تامسوت</w:t>
      </w:r>
      <w:proofErr w:type="spellEnd"/>
      <w:r w:rsidRPr="004B0431">
        <w:rPr>
          <w:rFonts w:asciiTheme="minorBidi" w:hAnsiTheme="minorBidi" w:cstheme="minorBidi"/>
          <w:sz w:val="22"/>
          <w:szCs w:val="22"/>
          <w:rtl/>
          <w:lang w:bidi="ar-AE"/>
        </w:rPr>
        <w:t xml:space="preserve"> بواسطة البريد الالكتروني: </w:t>
      </w:r>
      <w:hyperlink r:id="rId13" w:history="1">
        <w:r w:rsidRPr="004B0431">
          <w:rPr>
            <w:rStyle w:val="Hyperlink"/>
            <w:rFonts w:asciiTheme="minorBidi" w:hAnsiTheme="minorBidi" w:cstheme="minorBidi"/>
            <w:color w:val="auto"/>
            <w:sz w:val="22"/>
            <w:szCs w:val="22"/>
          </w:rPr>
          <w:t>itamsut@energy.gov.il</w:t>
        </w:r>
      </w:hyperlink>
      <w:proofErr w:type="gramStart"/>
      <w:r w:rsidRPr="004B0431">
        <w:rPr>
          <w:rFonts w:asciiTheme="minorBidi" w:hAnsiTheme="minorBidi" w:cstheme="minorBidi"/>
          <w:sz w:val="22"/>
          <w:szCs w:val="22"/>
        </w:rPr>
        <w:t xml:space="preserve"> </w:t>
      </w:r>
      <w:r w:rsidRPr="004B0431">
        <w:rPr>
          <w:rFonts w:asciiTheme="minorBidi" w:hAnsiTheme="minorBidi" w:cstheme="minorBidi"/>
          <w:sz w:val="22"/>
          <w:szCs w:val="22"/>
          <w:rtl/>
        </w:rPr>
        <w:t>,</w:t>
      </w:r>
      <w:proofErr w:type="gramEnd"/>
      <w:r w:rsidRPr="004B0431">
        <w:rPr>
          <w:rFonts w:asciiTheme="minorBidi" w:hAnsiTheme="minorBidi" w:cstheme="minorBidi"/>
          <w:sz w:val="22"/>
          <w:szCs w:val="22"/>
          <w:rtl/>
          <w:lang w:bidi="ar-AE"/>
        </w:rPr>
        <w:t xml:space="preserve"> لن تقوم الوزارة بالرد على الأسئلة التي سوف تصلها بعد هذا الموعد.</w:t>
      </w:r>
    </w:p>
    <w:p w:rsidR="00CF7169" w:rsidRPr="008F14CC" w:rsidRDefault="00CF7169" w:rsidP="00CF7169">
      <w:pPr>
        <w:spacing w:line="360" w:lineRule="auto"/>
        <w:jc w:val="both"/>
        <w:rPr>
          <w:rFonts w:asciiTheme="minorBidi" w:hAnsiTheme="minorBidi" w:cstheme="minorBidi"/>
          <w:sz w:val="22"/>
          <w:szCs w:val="22"/>
          <w:rtl/>
          <w:lang w:bidi="ar-AE"/>
        </w:rPr>
      </w:pPr>
      <w:r w:rsidRPr="004B0431">
        <w:rPr>
          <w:rFonts w:asciiTheme="minorBidi" w:hAnsiTheme="minorBidi" w:cstheme="minorBidi"/>
          <w:sz w:val="22"/>
          <w:szCs w:val="22"/>
          <w:rtl/>
          <w:lang w:bidi="ar-AE"/>
        </w:rPr>
        <w:t xml:space="preserve">سوف يتم نشر الأسئلة المُركزة والرد عليها في موقع المشتريات الحكومي وعلى موقع الانترنت الخاصة بالوزارة ابتداءً من تاريخ </w:t>
      </w:r>
      <w:proofErr w:type="gramStart"/>
      <w:r>
        <w:rPr>
          <w:rFonts w:asciiTheme="minorBidi" w:hAnsiTheme="minorBidi" w:cstheme="minorBidi" w:hint="cs"/>
          <w:b/>
          <w:bCs/>
          <w:sz w:val="22"/>
          <w:szCs w:val="22"/>
          <w:u w:val="single"/>
          <w:rtl/>
          <w:lang w:bidi="ar-SY"/>
        </w:rPr>
        <w:t>26.7.2018</w:t>
      </w:r>
      <w:r w:rsidRPr="004B0431">
        <w:rPr>
          <w:rFonts w:asciiTheme="minorBidi" w:hAnsiTheme="minorBidi" w:cstheme="minorBidi"/>
          <w:sz w:val="22"/>
          <w:szCs w:val="22"/>
          <w:rtl/>
          <w:lang w:bidi="ar-AE"/>
        </w:rPr>
        <w:t xml:space="preserve">  وسوف</w:t>
      </w:r>
      <w:proofErr w:type="gramEnd"/>
      <w:r w:rsidRPr="004B0431">
        <w:rPr>
          <w:rFonts w:asciiTheme="minorBidi" w:hAnsiTheme="minorBidi" w:cstheme="minorBidi"/>
          <w:sz w:val="22"/>
          <w:szCs w:val="22"/>
          <w:rtl/>
          <w:lang w:bidi="ar-AE"/>
        </w:rPr>
        <w:t xml:space="preserve"> تكون عبارة عن جزء لا يتجزأ من مستندات المناقصة وتكون مُلزمة لمُقدمي العروض.</w:t>
      </w:r>
    </w:p>
    <w:p w:rsidR="00CF7169" w:rsidRPr="004B0431" w:rsidRDefault="00CF7169" w:rsidP="00CF7169">
      <w:pPr>
        <w:spacing w:line="360" w:lineRule="auto"/>
        <w:jc w:val="both"/>
        <w:rPr>
          <w:rFonts w:asciiTheme="minorBidi" w:hAnsiTheme="minorBidi" w:cstheme="minorBidi"/>
          <w:sz w:val="22"/>
          <w:szCs w:val="22"/>
          <w:lang w:bidi="ar-AE"/>
        </w:rPr>
      </w:pPr>
      <w:r w:rsidRPr="004B0431">
        <w:rPr>
          <w:rFonts w:asciiTheme="minorBidi" w:hAnsiTheme="minorBidi" w:cstheme="minorBidi"/>
          <w:sz w:val="22"/>
          <w:szCs w:val="22"/>
          <w:rtl/>
          <w:lang w:bidi="ar-AE"/>
        </w:rPr>
        <w:t>تحفظ الوزارة لنفسها حق عدم الرد على الأسس الموضوعية لأي اعتراض في حالة كانت ترى أن ردها على الاعتراض قد يؤثر على سير المناقصة أو على محتواها.</w:t>
      </w:r>
    </w:p>
    <w:p w:rsidR="00CF7169" w:rsidRPr="00E93AFF" w:rsidRDefault="00CF7169" w:rsidP="00CF7169">
      <w:pPr>
        <w:tabs>
          <w:tab w:val="left" w:pos="9355"/>
        </w:tabs>
        <w:spacing w:line="360" w:lineRule="auto"/>
        <w:jc w:val="both"/>
        <w:rPr>
          <w:szCs w:val="24"/>
        </w:rPr>
      </w:pPr>
    </w:p>
    <w:p w:rsidR="00CF7169" w:rsidRPr="00CF7169" w:rsidRDefault="00CF7169" w:rsidP="005340BC">
      <w:pPr>
        <w:tabs>
          <w:tab w:val="left" w:pos="9355"/>
        </w:tabs>
        <w:spacing w:line="360" w:lineRule="auto"/>
        <w:jc w:val="both"/>
        <w:rPr>
          <w:szCs w:val="24"/>
          <w:rtl/>
        </w:rPr>
      </w:pPr>
    </w:p>
    <w:p w:rsidR="0040559C" w:rsidRPr="005340BC" w:rsidRDefault="0040559C" w:rsidP="005340BC">
      <w:pPr>
        <w:spacing w:line="360" w:lineRule="auto"/>
        <w:jc w:val="center"/>
        <w:rPr>
          <w:color w:val="FF0000"/>
          <w:szCs w:val="24"/>
        </w:rPr>
      </w:pPr>
    </w:p>
    <w:sectPr w:rsidR="0040559C" w:rsidRPr="005340BC" w:rsidSect="001131EA">
      <w:headerReference w:type="even" r:id="rId14"/>
      <w:headerReference w:type="default" r:id="rId15"/>
      <w:footerReference w:type="default" r:id="rId16"/>
      <w:headerReference w:type="first" r:id="rId17"/>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16F7" w:rsidRDefault="00C216F7">
      <w:r>
        <w:separator/>
      </w:r>
    </w:p>
  </w:endnote>
  <w:endnote w:type="continuationSeparator" w:id="0">
    <w:p w:rsidR="00C216F7" w:rsidRDefault="00C21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16F7" w:rsidRDefault="00C216F7">
      <w:r>
        <w:separator/>
      </w:r>
    </w:p>
  </w:footnote>
  <w:footnote w:type="continuationSeparator" w:id="0">
    <w:p w:rsidR="00C216F7" w:rsidRDefault="00C216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A70634" w:rsidRPr="00A70634">
          <w:rPr>
            <w:rFonts w:cs="Calibri"/>
            <w:b/>
            <w:bCs/>
            <w:noProof/>
            <w:rtl/>
            <w:lang w:val="he-IL"/>
          </w:rPr>
          <w:t>2</w:t>
        </w:r>
        <w:r w:rsidR="00B5693F" w:rsidRPr="00D3749A">
          <w:rPr>
            <w:b/>
            <w:bCs/>
          </w:rPr>
          <w:fldChar w:fldCharType="end"/>
        </w:r>
        <w:r w:rsidRPr="00D3749A">
          <w:rPr>
            <w:rFonts w:hint="cs"/>
            <w:b/>
            <w:bCs/>
            <w:rtl/>
          </w:rPr>
          <w:t xml:space="preserve"> -</w:t>
        </w:r>
      </w:sdtContent>
    </w:sdt>
  </w:p>
  <w:p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FE9" w:rsidRPr="004D6773" w:rsidRDefault="002D1FE9" w:rsidP="002D1FE9">
    <w:pPr>
      <w:pStyle w:val="a6"/>
      <w:tabs>
        <w:tab w:val="left" w:pos="2447"/>
      </w:tabs>
      <w:spacing w:line="276" w:lineRule="auto"/>
      <w:jc w:val="center"/>
      <w:rPr>
        <w:rFonts w:cstheme="minorBidi"/>
        <w:b/>
        <w:bCs/>
        <w:szCs w:val="32"/>
        <w:rtl/>
        <w:lang w:bidi="ar-SY"/>
      </w:rPr>
    </w:pPr>
    <w:r>
      <w:rPr>
        <w:rFonts w:cstheme="minorBidi" w:hint="cs"/>
        <w:b/>
        <w:bCs/>
        <w:szCs w:val="32"/>
        <w:rtl/>
        <w:lang w:bidi="ar-SY"/>
      </w:rPr>
      <w:t>وزارة الطاقة</w:t>
    </w:r>
  </w:p>
  <w:p w:rsidR="00510EB6" w:rsidRPr="002D1FE9" w:rsidRDefault="00510EB6" w:rsidP="002D1FE9">
    <w:pPr>
      <w:pStyle w:val="a6"/>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0D4AFC"/>
    <w:multiLevelType w:val="multilevel"/>
    <w:tmpl w:val="45E49F5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b w:val="0"/>
        <w:bCs w:val="0"/>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6"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8"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4" w15:restartNumberingAfterBreak="0">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6"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24"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6" w15:restartNumberingAfterBreak="0">
    <w:nsid w:val="57C27C4D"/>
    <w:multiLevelType w:val="multilevel"/>
    <w:tmpl w:val="DED6464E"/>
    <w:lvl w:ilvl="0">
      <w:start w:val="1"/>
      <w:numFmt w:val="decimal"/>
      <w:lvlText w:val="%1."/>
      <w:lvlJc w:val="left"/>
      <w:pPr>
        <w:ind w:left="360" w:hanging="360"/>
      </w:pPr>
      <w:rPr>
        <w:rFonts w:hint="default"/>
        <w:b/>
        <w:bCs/>
      </w:rPr>
    </w:lvl>
    <w:lvl w:ilvl="1">
      <w:start w:val="1"/>
      <w:numFmt w:val="decimal"/>
      <w:lvlText w:val="%1.%2."/>
      <w:lvlJc w:val="left"/>
      <w:pPr>
        <w:ind w:left="716" w:hanging="432"/>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9"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6F722C46"/>
    <w:multiLevelType w:val="multilevel"/>
    <w:tmpl w:val="C1989B2A"/>
    <w:lvl w:ilvl="0">
      <w:start w:val="1"/>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b w:val="0"/>
        <w:bCs w:val="0"/>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34"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7"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8"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9"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40"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1"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5"/>
  </w:num>
  <w:num w:numId="3">
    <w:abstractNumId w:val="12"/>
  </w:num>
  <w:num w:numId="4">
    <w:abstractNumId w:val="30"/>
  </w:num>
  <w:num w:numId="5">
    <w:abstractNumId w:val="17"/>
  </w:num>
  <w:num w:numId="6">
    <w:abstractNumId w:val="8"/>
  </w:num>
  <w:num w:numId="7">
    <w:abstractNumId w:val="16"/>
  </w:num>
  <w:num w:numId="8">
    <w:abstractNumId w:val="18"/>
  </w:num>
  <w:num w:numId="9">
    <w:abstractNumId w:val="40"/>
  </w:num>
  <w:num w:numId="10">
    <w:abstractNumId w:val="24"/>
  </w:num>
  <w:num w:numId="11">
    <w:abstractNumId w:val="2"/>
  </w:num>
  <w:num w:numId="12">
    <w:abstractNumId w:val="22"/>
  </w:num>
  <w:num w:numId="13">
    <w:abstractNumId w:val="37"/>
  </w:num>
  <w:num w:numId="14">
    <w:abstractNumId w:val="19"/>
  </w:num>
  <w:num w:numId="15">
    <w:abstractNumId w:val="9"/>
  </w:num>
  <w:num w:numId="16">
    <w:abstractNumId w:val="10"/>
  </w:num>
  <w:num w:numId="17">
    <w:abstractNumId w:val="27"/>
  </w:num>
  <w:num w:numId="18">
    <w:abstractNumId w:val="20"/>
  </w:num>
  <w:num w:numId="19">
    <w:abstractNumId w:val="41"/>
  </w:num>
  <w:num w:numId="20">
    <w:abstractNumId w:val="21"/>
  </w:num>
  <w:num w:numId="21">
    <w:abstractNumId w:val="6"/>
  </w:num>
  <w:num w:numId="22">
    <w:abstractNumId w:val="15"/>
  </w:num>
  <w:num w:numId="23">
    <w:abstractNumId w:val="25"/>
  </w:num>
  <w:num w:numId="24">
    <w:abstractNumId w:val="36"/>
  </w:num>
  <w:num w:numId="25">
    <w:abstractNumId w:val="34"/>
  </w:num>
  <w:num w:numId="26">
    <w:abstractNumId w:val="1"/>
  </w:num>
  <w:num w:numId="27">
    <w:abstractNumId w:val="28"/>
  </w:num>
  <w:num w:numId="28">
    <w:abstractNumId w:val="7"/>
  </w:num>
  <w:num w:numId="29">
    <w:abstractNumId w:val="5"/>
  </w:num>
  <w:num w:numId="30">
    <w:abstractNumId w:val="32"/>
  </w:num>
  <w:num w:numId="31">
    <w:abstractNumId w:val="29"/>
  </w:num>
  <w:num w:numId="32">
    <w:abstractNumId w:val="31"/>
  </w:num>
  <w:num w:numId="33">
    <w:abstractNumId w:val="38"/>
  </w:num>
  <w:num w:numId="34">
    <w:abstractNumId w:val="3"/>
  </w:num>
  <w:num w:numId="35">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14"/>
  </w:num>
  <w:num w:numId="40">
    <w:abstractNumId w:val="33"/>
  </w:num>
  <w:num w:numId="41">
    <w:abstractNumId w:val="4"/>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3"/>
  </w:num>
  <w:num w:numId="45">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53FA5"/>
    <w:rsid w:val="00055768"/>
    <w:rsid w:val="00057201"/>
    <w:rsid w:val="00061CCB"/>
    <w:rsid w:val="00064800"/>
    <w:rsid w:val="000705A8"/>
    <w:rsid w:val="000722D5"/>
    <w:rsid w:val="00072FB0"/>
    <w:rsid w:val="000744F2"/>
    <w:rsid w:val="0008166C"/>
    <w:rsid w:val="00084894"/>
    <w:rsid w:val="00087565"/>
    <w:rsid w:val="00087C2A"/>
    <w:rsid w:val="0009042F"/>
    <w:rsid w:val="0009109A"/>
    <w:rsid w:val="000A0DDE"/>
    <w:rsid w:val="000A42A0"/>
    <w:rsid w:val="000A474B"/>
    <w:rsid w:val="000B62D4"/>
    <w:rsid w:val="000B7D78"/>
    <w:rsid w:val="000C13D4"/>
    <w:rsid w:val="000C47C5"/>
    <w:rsid w:val="000E49AF"/>
    <w:rsid w:val="000F0C8E"/>
    <w:rsid w:val="000F432E"/>
    <w:rsid w:val="00103A8F"/>
    <w:rsid w:val="00112A01"/>
    <w:rsid w:val="001131EA"/>
    <w:rsid w:val="00114521"/>
    <w:rsid w:val="00120183"/>
    <w:rsid w:val="00120513"/>
    <w:rsid w:val="001266DA"/>
    <w:rsid w:val="00126FD5"/>
    <w:rsid w:val="00127CB4"/>
    <w:rsid w:val="00131CA1"/>
    <w:rsid w:val="00144716"/>
    <w:rsid w:val="001542AE"/>
    <w:rsid w:val="00157C97"/>
    <w:rsid w:val="001617C9"/>
    <w:rsid w:val="0016193E"/>
    <w:rsid w:val="001858F8"/>
    <w:rsid w:val="001878C8"/>
    <w:rsid w:val="00187CC8"/>
    <w:rsid w:val="00196FB4"/>
    <w:rsid w:val="001A0FEB"/>
    <w:rsid w:val="001A3556"/>
    <w:rsid w:val="001B2F89"/>
    <w:rsid w:val="001B56C4"/>
    <w:rsid w:val="001B6FC3"/>
    <w:rsid w:val="001C4155"/>
    <w:rsid w:val="001E6F0E"/>
    <w:rsid w:val="00217083"/>
    <w:rsid w:val="00222968"/>
    <w:rsid w:val="00223E43"/>
    <w:rsid w:val="0022754A"/>
    <w:rsid w:val="00240147"/>
    <w:rsid w:val="002768DC"/>
    <w:rsid w:val="002A377D"/>
    <w:rsid w:val="002A3A95"/>
    <w:rsid w:val="002C636C"/>
    <w:rsid w:val="002D1FE9"/>
    <w:rsid w:val="002D3504"/>
    <w:rsid w:val="002E59FE"/>
    <w:rsid w:val="002F3C71"/>
    <w:rsid w:val="002F531D"/>
    <w:rsid w:val="00301A87"/>
    <w:rsid w:val="00311B81"/>
    <w:rsid w:val="00320EE5"/>
    <w:rsid w:val="00321798"/>
    <w:rsid w:val="00324AC4"/>
    <w:rsid w:val="00330949"/>
    <w:rsid w:val="00340E66"/>
    <w:rsid w:val="00346643"/>
    <w:rsid w:val="003503FF"/>
    <w:rsid w:val="00376817"/>
    <w:rsid w:val="00395A81"/>
    <w:rsid w:val="003A30BD"/>
    <w:rsid w:val="003D070B"/>
    <w:rsid w:val="003F586C"/>
    <w:rsid w:val="00401E2C"/>
    <w:rsid w:val="004031D6"/>
    <w:rsid w:val="0040559C"/>
    <w:rsid w:val="00440131"/>
    <w:rsid w:val="00441626"/>
    <w:rsid w:val="00441BC4"/>
    <w:rsid w:val="00445451"/>
    <w:rsid w:val="004507AE"/>
    <w:rsid w:val="00451C6D"/>
    <w:rsid w:val="00454AA8"/>
    <w:rsid w:val="00456959"/>
    <w:rsid w:val="00457790"/>
    <w:rsid w:val="00467995"/>
    <w:rsid w:val="0047091B"/>
    <w:rsid w:val="004864FD"/>
    <w:rsid w:val="004A3F25"/>
    <w:rsid w:val="004B49E7"/>
    <w:rsid w:val="004B5ED3"/>
    <w:rsid w:val="004B6B32"/>
    <w:rsid w:val="004C75CD"/>
    <w:rsid w:val="004D148F"/>
    <w:rsid w:val="004E1B0B"/>
    <w:rsid w:val="004E4F87"/>
    <w:rsid w:val="004F1D62"/>
    <w:rsid w:val="004F653F"/>
    <w:rsid w:val="00510EB6"/>
    <w:rsid w:val="00513568"/>
    <w:rsid w:val="00516757"/>
    <w:rsid w:val="005176FC"/>
    <w:rsid w:val="00524880"/>
    <w:rsid w:val="00527320"/>
    <w:rsid w:val="00533FCA"/>
    <w:rsid w:val="005340BC"/>
    <w:rsid w:val="0053624C"/>
    <w:rsid w:val="0054114E"/>
    <w:rsid w:val="0054428A"/>
    <w:rsid w:val="00550CCA"/>
    <w:rsid w:val="00572795"/>
    <w:rsid w:val="00581672"/>
    <w:rsid w:val="00582AF4"/>
    <w:rsid w:val="00597C4B"/>
    <w:rsid w:val="005A0DC2"/>
    <w:rsid w:val="005A4613"/>
    <w:rsid w:val="005D39FC"/>
    <w:rsid w:val="005D5135"/>
    <w:rsid w:val="005E1D69"/>
    <w:rsid w:val="005E5E77"/>
    <w:rsid w:val="005F4769"/>
    <w:rsid w:val="006058EA"/>
    <w:rsid w:val="00605BE2"/>
    <w:rsid w:val="00610303"/>
    <w:rsid w:val="006106D1"/>
    <w:rsid w:val="00614CC9"/>
    <w:rsid w:val="00624679"/>
    <w:rsid w:val="00641A56"/>
    <w:rsid w:val="006426A9"/>
    <w:rsid w:val="006500F2"/>
    <w:rsid w:val="00662138"/>
    <w:rsid w:val="00667AA0"/>
    <w:rsid w:val="006724AB"/>
    <w:rsid w:val="00695A10"/>
    <w:rsid w:val="0069709F"/>
    <w:rsid w:val="006A793D"/>
    <w:rsid w:val="006B4469"/>
    <w:rsid w:val="006B4591"/>
    <w:rsid w:val="006B7F74"/>
    <w:rsid w:val="006C2C32"/>
    <w:rsid w:val="006C5129"/>
    <w:rsid w:val="006D2289"/>
    <w:rsid w:val="006E2CD6"/>
    <w:rsid w:val="006E4356"/>
    <w:rsid w:val="006E72C5"/>
    <w:rsid w:val="006F7457"/>
    <w:rsid w:val="006F7B10"/>
    <w:rsid w:val="0070618E"/>
    <w:rsid w:val="00712673"/>
    <w:rsid w:val="0071514A"/>
    <w:rsid w:val="00720B45"/>
    <w:rsid w:val="00721721"/>
    <w:rsid w:val="00730B02"/>
    <w:rsid w:val="007327D7"/>
    <w:rsid w:val="00740D98"/>
    <w:rsid w:val="00747843"/>
    <w:rsid w:val="00752F5C"/>
    <w:rsid w:val="00753138"/>
    <w:rsid w:val="00755CF3"/>
    <w:rsid w:val="00771F8F"/>
    <w:rsid w:val="007849A9"/>
    <w:rsid w:val="0078568E"/>
    <w:rsid w:val="007A2938"/>
    <w:rsid w:val="007A76DF"/>
    <w:rsid w:val="007B2885"/>
    <w:rsid w:val="007B301D"/>
    <w:rsid w:val="007C4085"/>
    <w:rsid w:val="007E2CCD"/>
    <w:rsid w:val="007E4B0C"/>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3A6B"/>
    <w:rsid w:val="00880426"/>
    <w:rsid w:val="00883236"/>
    <w:rsid w:val="008A1C11"/>
    <w:rsid w:val="008A57D2"/>
    <w:rsid w:val="008B64C0"/>
    <w:rsid w:val="008B766D"/>
    <w:rsid w:val="008C2B14"/>
    <w:rsid w:val="008C6304"/>
    <w:rsid w:val="008D3061"/>
    <w:rsid w:val="008E080B"/>
    <w:rsid w:val="008E55C8"/>
    <w:rsid w:val="008E625E"/>
    <w:rsid w:val="008F164D"/>
    <w:rsid w:val="008F721A"/>
    <w:rsid w:val="00900B65"/>
    <w:rsid w:val="00901041"/>
    <w:rsid w:val="0090713A"/>
    <w:rsid w:val="00911C83"/>
    <w:rsid w:val="0092165D"/>
    <w:rsid w:val="00924837"/>
    <w:rsid w:val="00927C8A"/>
    <w:rsid w:val="00941814"/>
    <w:rsid w:val="0095452B"/>
    <w:rsid w:val="00954B3F"/>
    <w:rsid w:val="00956911"/>
    <w:rsid w:val="00964B15"/>
    <w:rsid w:val="0096740F"/>
    <w:rsid w:val="0098267B"/>
    <w:rsid w:val="0098581E"/>
    <w:rsid w:val="009C1E95"/>
    <w:rsid w:val="009C7B5F"/>
    <w:rsid w:val="009F0B13"/>
    <w:rsid w:val="009F25EB"/>
    <w:rsid w:val="009F2EC3"/>
    <w:rsid w:val="00A00DFE"/>
    <w:rsid w:val="00A0165F"/>
    <w:rsid w:val="00A01F5C"/>
    <w:rsid w:val="00A104F4"/>
    <w:rsid w:val="00A107E7"/>
    <w:rsid w:val="00A16D89"/>
    <w:rsid w:val="00A32262"/>
    <w:rsid w:val="00A33613"/>
    <w:rsid w:val="00A359BD"/>
    <w:rsid w:val="00A364F7"/>
    <w:rsid w:val="00A37F18"/>
    <w:rsid w:val="00A561F2"/>
    <w:rsid w:val="00A63F7A"/>
    <w:rsid w:val="00A70634"/>
    <w:rsid w:val="00A94E1B"/>
    <w:rsid w:val="00A96C51"/>
    <w:rsid w:val="00A977B7"/>
    <w:rsid w:val="00AB7390"/>
    <w:rsid w:val="00AC710D"/>
    <w:rsid w:val="00AD02A9"/>
    <w:rsid w:val="00AD1441"/>
    <w:rsid w:val="00AD6F36"/>
    <w:rsid w:val="00AD73C1"/>
    <w:rsid w:val="00AD762C"/>
    <w:rsid w:val="00AE0ED0"/>
    <w:rsid w:val="00AE5871"/>
    <w:rsid w:val="00AE59BD"/>
    <w:rsid w:val="00AF211F"/>
    <w:rsid w:val="00AF68CD"/>
    <w:rsid w:val="00B0591D"/>
    <w:rsid w:val="00B100A6"/>
    <w:rsid w:val="00B1246E"/>
    <w:rsid w:val="00B15F6B"/>
    <w:rsid w:val="00B2533E"/>
    <w:rsid w:val="00B25C7A"/>
    <w:rsid w:val="00B300E0"/>
    <w:rsid w:val="00B520F7"/>
    <w:rsid w:val="00B53D59"/>
    <w:rsid w:val="00B5693F"/>
    <w:rsid w:val="00B60E2D"/>
    <w:rsid w:val="00B82F19"/>
    <w:rsid w:val="00B84B35"/>
    <w:rsid w:val="00BA47B7"/>
    <w:rsid w:val="00BC0E05"/>
    <w:rsid w:val="00BC1CFE"/>
    <w:rsid w:val="00BC5CC1"/>
    <w:rsid w:val="00BF39D6"/>
    <w:rsid w:val="00BF4B32"/>
    <w:rsid w:val="00BF712F"/>
    <w:rsid w:val="00C0686B"/>
    <w:rsid w:val="00C121AA"/>
    <w:rsid w:val="00C15681"/>
    <w:rsid w:val="00C216F7"/>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D63D0"/>
    <w:rsid w:val="00CF5FE2"/>
    <w:rsid w:val="00CF6394"/>
    <w:rsid w:val="00CF7169"/>
    <w:rsid w:val="00D03624"/>
    <w:rsid w:val="00D05F08"/>
    <w:rsid w:val="00D1553E"/>
    <w:rsid w:val="00D2513A"/>
    <w:rsid w:val="00D35E0D"/>
    <w:rsid w:val="00D3749A"/>
    <w:rsid w:val="00D37641"/>
    <w:rsid w:val="00D60F68"/>
    <w:rsid w:val="00D6507C"/>
    <w:rsid w:val="00D7163E"/>
    <w:rsid w:val="00D732B0"/>
    <w:rsid w:val="00D76922"/>
    <w:rsid w:val="00D77542"/>
    <w:rsid w:val="00D8153D"/>
    <w:rsid w:val="00D832A3"/>
    <w:rsid w:val="00D83A6E"/>
    <w:rsid w:val="00DA31DA"/>
    <w:rsid w:val="00DA69EB"/>
    <w:rsid w:val="00DA7FDB"/>
    <w:rsid w:val="00DB23A4"/>
    <w:rsid w:val="00DD792B"/>
    <w:rsid w:val="00DE05FC"/>
    <w:rsid w:val="00DE1269"/>
    <w:rsid w:val="00DF0CCE"/>
    <w:rsid w:val="00E001A4"/>
    <w:rsid w:val="00E02639"/>
    <w:rsid w:val="00E2477D"/>
    <w:rsid w:val="00E361DD"/>
    <w:rsid w:val="00E40280"/>
    <w:rsid w:val="00E50E6B"/>
    <w:rsid w:val="00E50EE0"/>
    <w:rsid w:val="00E57A32"/>
    <w:rsid w:val="00E733A9"/>
    <w:rsid w:val="00E742CA"/>
    <w:rsid w:val="00E90583"/>
    <w:rsid w:val="00E91E3C"/>
    <w:rsid w:val="00EA38C5"/>
    <w:rsid w:val="00EA4FBF"/>
    <w:rsid w:val="00EB319A"/>
    <w:rsid w:val="00EB350E"/>
    <w:rsid w:val="00EC0C97"/>
    <w:rsid w:val="00EC42CC"/>
    <w:rsid w:val="00EC5AD5"/>
    <w:rsid w:val="00EC6CEF"/>
    <w:rsid w:val="00EC6FA3"/>
    <w:rsid w:val="00ED37B2"/>
    <w:rsid w:val="00ED3855"/>
    <w:rsid w:val="00F076B3"/>
    <w:rsid w:val="00F14C94"/>
    <w:rsid w:val="00F17595"/>
    <w:rsid w:val="00F31F52"/>
    <w:rsid w:val="00F37326"/>
    <w:rsid w:val="00F41F84"/>
    <w:rsid w:val="00F42907"/>
    <w:rsid w:val="00F43314"/>
    <w:rsid w:val="00F5586C"/>
    <w:rsid w:val="00F63432"/>
    <w:rsid w:val="00F74B40"/>
    <w:rsid w:val="00F77AA3"/>
    <w:rsid w:val="00F87C9A"/>
    <w:rsid w:val="00F96CCA"/>
    <w:rsid w:val="00FA462F"/>
    <w:rsid w:val="00FA4CB1"/>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b">
    <w:name w:val="מדינת ישראל"/>
    <w:basedOn w:val="a6"/>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3"/>
    <w:link w:val="afb"/>
    <w:rsid w:val="00AE0ED0"/>
    <w:rPr>
      <w:rFonts w:ascii="Arial" w:eastAsiaTheme="minorEastAsia" w:hAnsi="Arial" w:cstheme="minorBidi"/>
      <w:noProof/>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378f5c49e90aef3edc2317d5c7805310">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mnidom\itamsut,mnidom\tehila,mnidom\sharona,mnidom\esterna</PreviousAdditionalEditors>
    <PreviousAdditionalReaders xmlns="8f5b83e0-a1d3-486c-bd07-833a425c74af">mnidom\michalb</PreviousAdditionalReaders>
    <AdditionalEditors xmlns="8f5b83e0-a1d3-486c-bd07-833a425c74af">mnidom\itamsut,mnidom\tehila,mnidom\sharona,mnidom\esterna</AdditionalEditors>
    <DocumentCounter xmlns="8f5b83e0-a1d3-486c-bd07-833a425c74af">חת_224_2018</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28 ביוני 2018</DocumentCreateDateEnglish>
    <DocumentCreateDateHebrew xmlns="8f5b83e0-a1d3-486c-bd07-833a425c74af">ט"ו בתמוז התשע"ח</DocumentCreateDateHebrew>
    <SubjectDocument xmlns="8f5b83e0-a1d3-486c-bd07-833a425c74af">פרסום מכרז פומבי 82/18 סקר גיאולוגי גבעת לחם </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28/06/2018 08:26;19</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224</CounterString>
    <LastLockUser xmlns="8f5b83e0-a1d3-486c-bd07-833a425c74af" xsi:nil="true"/>
    <LastCheckOutDate xmlns="8f5b83e0-a1d3-486c-bd07-833a425c74af">28/06/2018 08:26;28</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HT_224_2018</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2018-06-28T00:00:00+00:00</DocumentCreateDat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D904F348-CED0-4889-A5F5-2EC3D66E5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87b98568-e8c7-4058-bf31-e11803adaf85"/>
  </ds:schemaRefs>
</ds:datastoreItem>
</file>

<file path=customXml/itemProps4.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5.xml><?xml version="1.0" encoding="utf-8"?>
<ds:datastoreItem xmlns:ds="http://schemas.openxmlformats.org/officeDocument/2006/customXml" ds:itemID="{2E6FAAD9-4065-4D5B-AA7D-49407317E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2372</Characters>
  <Application>Microsoft Office Word</Application>
  <DocSecurity>0</DocSecurity>
  <Lines>19</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2018-07-02T09:55:00Z</cp:lastPrinted>
  <dcterms:created xsi:type="dcterms:W3CDTF">2018-07-02T09:55:00Z</dcterms:created>
  <dcterms:modified xsi:type="dcterms:W3CDTF">2018-07-02T09:55:00Z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2018</vt:lpwstr>
  </property>
</Properties>
</file>